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A8" w:rsidRPr="00D83403" w:rsidRDefault="00B05BA8" w:rsidP="00B05BA8">
      <w:pPr>
        <w:spacing w:after="0" w:line="240" w:lineRule="auto"/>
        <w:jc w:val="right"/>
        <w:rPr>
          <w:rFonts w:ascii="Verdana" w:hAnsi="Verdana"/>
          <w:b/>
        </w:rPr>
      </w:pPr>
      <w:r w:rsidRPr="00D83403">
        <w:rPr>
          <w:rFonts w:ascii="Verdana" w:hAnsi="Verdana"/>
          <w:b/>
          <w:noProof/>
          <w:lang w:eastAsia="en-GB"/>
        </w:rPr>
        <w:drawing>
          <wp:inline distT="0" distB="0" distL="0" distR="0" wp14:anchorId="0C91D377" wp14:editId="516A3C12">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B05BA8" w:rsidRPr="00D83403" w:rsidRDefault="00A577C1" w:rsidP="00B05BA8">
      <w:pPr>
        <w:spacing w:after="0" w:line="240" w:lineRule="auto"/>
        <w:rPr>
          <w:rFonts w:ascii="Verdana" w:hAnsi="Verdana" w:cs="Tahoma"/>
          <w:b/>
        </w:rPr>
      </w:pPr>
      <w:r>
        <w:rPr>
          <w:rFonts w:ascii="Verdana" w:hAnsi="Verdana" w:cs="Tahoma"/>
          <w:b/>
        </w:rPr>
        <w:t xml:space="preserve">SABEF Executive Directors </w:t>
      </w:r>
      <w:r w:rsidR="00B05BA8" w:rsidRPr="00D83403">
        <w:rPr>
          <w:rFonts w:ascii="Verdana" w:hAnsi="Verdana" w:cs="Tahoma"/>
          <w:b/>
        </w:rPr>
        <w:t>Meeting</w:t>
      </w:r>
    </w:p>
    <w:p w:rsidR="00B05BA8" w:rsidRPr="00D83403" w:rsidRDefault="003D317A" w:rsidP="00B05BA8">
      <w:pPr>
        <w:spacing w:after="0" w:line="240" w:lineRule="auto"/>
        <w:rPr>
          <w:rFonts w:ascii="Verdana" w:hAnsi="Verdana" w:cs="Tahoma"/>
          <w:b/>
        </w:rPr>
      </w:pPr>
      <w:r w:rsidRPr="00D83403">
        <w:rPr>
          <w:rFonts w:ascii="Verdana" w:hAnsi="Verdana" w:cs="Tahoma"/>
          <w:b/>
        </w:rPr>
        <w:t>7</w:t>
      </w:r>
      <w:r w:rsidRPr="00D83403">
        <w:rPr>
          <w:rFonts w:ascii="Verdana" w:hAnsi="Verdana" w:cs="Tahoma"/>
          <w:b/>
          <w:vertAlign w:val="superscript"/>
        </w:rPr>
        <w:t>th</w:t>
      </w:r>
      <w:r w:rsidRPr="00D83403">
        <w:rPr>
          <w:rFonts w:ascii="Verdana" w:hAnsi="Verdana" w:cs="Tahoma"/>
          <w:b/>
        </w:rPr>
        <w:t xml:space="preserve"> Nov</w:t>
      </w:r>
      <w:r w:rsidR="00B05BA8" w:rsidRPr="00D83403">
        <w:rPr>
          <w:rFonts w:ascii="Verdana" w:hAnsi="Verdana" w:cs="Tahoma"/>
          <w:b/>
        </w:rPr>
        <w:t>ember 2017</w:t>
      </w:r>
    </w:p>
    <w:p w:rsidR="00B05BA8" w:rsidRPr="00D83403" w:rsidRDefault="00B05BA8" w:rsidP="00B05BA8">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B05BA8" w:rsidRPr="00D83403" w:rsidTr="008B3AF8">
        <w:tc>
          <w:tcPr>
            <w:tcW w:w="2446" w:type="dxa"/>
            <w:gridSpan w:val="2"/>
            <w:shd w:val="clear" w:color="auto" w:fill="auto"/>
          </w:tcPr>
          <w:p w:rsidR="00B05BA8" w:rsidRPr="00D83403" w:rsidRDefault="00B05BA8" w:rsidP="008B3AF8">
            <w:pPr>
              <w:spacing w:after="0" w:line="240" w:lineRule="auto"/>
              <w:rPr>
                <w:rFonts w:ascii="Verdana" w:hAnsi="Verdana" w:cs="Tahoma"/>
                <w:b/>
              </w:rPr>
            </w:pPr>
            <w:r w:rsidRPr="00D83403">
              <w:rPr>
                <w:rFonts w:ascii="Verdana" w:hAnsi="Verdana" w:cs="Tahoma"/>
                <w:b/>
              </w:rPr>
              <w:t>Present</w:t>
            </w:r>
          </w:p>
        </w:tc>
        <w:tc>
          <w:tcPr>
            <w:tcW w:w="6148" w:type="dxa"/>
            <w:shd w:val="clear" w:color="auto" w:fill="auto"/>
          </w:tcPr>
          <w:p w:rsidR="00B05BA8" w:rsidRPr="00D83403" w:rsidRDefault="00B05BA8" w:rsidP="008B3AF8">
            <w:pPr>
              <w:spacing w:after="0" w:line="240" w:lineRule="auto"/>
              <w:rPr>
                <w:rFonts w:ascii="Verdana" w:hAnsi="Verdana" w:cs="Tahoma"/>
                <w:b/>
              </w:rPr>
            </w:pPr>
          </w:p>
        </w:tc>
      </w:tr>
      <w:tr w:rsidR="00B05BA8" w:rsidRPr="00D83403" w:rsidTr="008B3AF8">
        <w:tc>
          <w:tcPr>
            <w:tcW w:w="2446" w:type="dxa"/>
            <w:gridSpan w:val="2"/>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 xml:space="preserve">James </w:t>
            </w:r>
            <w:proofErr w:type="spellStart"/>
            <w:r w:rsidRPr="00D83403">
              <w:rPr>
                <w:rFonts w:ascii="Verdana" w:hAnsi="Verdana" w:cs="Tahoma"/>
              </w:rPr>
              <w:t>Staughton</w:t>
            </w:r>
            <w:proofErr w:type="spellEnd"/>
          </w:p>
        </w:tc>
        <w:tc>
          <w:tcPr>
            <w:tcW w:w="6148" w:type="dxa"/>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St Austell Brewery (Chair)</w:t>
            </w:r>
          </w:p>
        </w:tc>
      </w:tr>
      <w:tr w:rsidR="00CB381D" w:rsidRPr="00D83403" w:rsidTr="00E555E4">
        <w:tc>
          <w:tcPr>
            <w:tcW w:w="2446" w:type="dxa"/>
            <w:gridSpan w:val="2"/>
            <w:shd w:val="clear" w:color="auto" w:fill="auto"/>
          </w:tcPr>
          <w:p w:rsidR="00CB381D" w:rsidRPr="00D83403" w:rsidRDefault="00CB381D" w:rsidP="00E555E4">
            <w:pPr>
              <w:spacing w:after="0" w:line="240" w:lineRule="auto"/>
              <w:rPr>
                <w:rFonts w:ascii="Verdana" w:hAnsi="Verdana" w:cs="Tahoma"/>
              </w:rPr>
            </w:pPr>
            <w:r w:rsidRPr="00D83403">
              <w:rPr>
                <w:rFonts w:ascii="Verdana" w:hAnsi="Verdana" w:cs="Tahoma"/>
              </w:rPr>
              <w:t>Peter Moody</w:t>
            </w:r>
          </w:p>
        </w:tc>
        <w:tc>
          <w:tcPr>
            <w:tcW w:w="6148" w:type="dxa"/>
            <w:shd w:val="clear" w:color="auto" w:fill="auto"/>
          </w:tcPr>
          <w:p w:rsidR="00CB381D" w:rsidRPr="00D83403" w:rsidRDefault="00CB381D" w:rsidP="00E555E4">
            <w:pPr>
              <w:spacing w:after="0" w:line="240" w:lineRule="auto"/>
              <w:rPr>
                <w:rFonts w:ascii="Verdana" w:hAnsi="Verdana" w:cs="Tahoma"/>
              </w:rPr>
            </w:pPr>
            <w:r w:rsidRPr="00D83403">
              <w:rPr>
                <w:rFonts w:ascii="Verdana" w:hAnsi="Verdana" w:cs="Tahoma"/>
              </w:rPr>
              <w:t>St Austell Printing Company (Vice Chair)</w:t>
            </w:r>
          </w:p>
        </w:tc>
      </w:tr>
      <w:tr w:rsidR="00CB381D" w:rsidRPr="00D83403" w:rsidTr="008B3AF8">
        <w:tc>
          <w:tcPr>
            <w:tcW w:w="2446" w:type="dxa"/>
            <w:gridSpan w:val="2"/>
            <w:shd w:val="clear" w:color="auto" w:fill="auto"/>
          </w:tcPr>
          <w:p w:rsidR="00CB381D" w:rsidRPr="00D83403" w:rsidRDefault="00CB381D" w:rsidP="008B3AF8">
            <w:pPr>
              <w:spacing w:after="0" w:line="240" w:lineRule="auto"/>
              <w:rPr>
                <w:rFonts w:ascii="Verdana" w:hAnsi="Verdana" w:cs="Tahoma"/>
              </w:rPr>
            </w:pPr>
            <w:r w:rsidRPr="00D83403">
              <w:rPr>
                <w:rFonts w:ascii="Verdana" w:hAnsi="Verdana" w:cs="Tahoma"/>
              </w:rPr>
              <w:t>Chris Knight</w:t>
            </w:r>
          </w:p>
        </w:tc>
        <w:tc>
          <w:tcPr>
            <w:tcW w:w="6148" w:type="dxa"/>
            <w:shd w:val="clear" w:color="auto" w:fill="auto"/>
          </w:tcPr>
          <w:p w:rsidR="00CB381D" w:rsidRPr="00D83403" w:rsidRDefault="00CB381D" w:rsidP="008B3AF8">
            <w:pPr>
              <w:spacing w:after="0" w:line="240" w:lineRule="auto"/>
              <w:rPr>
                <w:rFonts w:ascii="Verdana" w:hAnsi="Verdana" w:cs="Tahoma"/>
              </w:rPr>
            </w:pPr>
            <w:r w:rsidRPr="00D83403">
              <w:rPr>
                <w:rFonts w:ascii="Verdana" w:hAnsi="Verdana" w:cs="Tahoma"/>
              </w:rPr>
              <w:t>St Austell Brewery</w:t>
            </w:r>
          </w:p>
        </w:tc>
      </w:tr>
      <w:tr w:rsidR="00B05BA8" w:rsidRPr="00D83403" w:rsidTr="008B3AF8">
        <w:tc>
          <w:tcPr>
            <w:tcW w:w="2446" w:type="dxa"/>
            <w:gridSpan w:val="2"/>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Jackie Swain</w:t>
            </w:r>
          </w:p>
        </w:tc>
        <w:tc>
          <w:tcPr>
            <w:tcW w:w="6148" w:type="dxa"/>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CEG</w:t>
            </w:r>
          </w:p>
        </w:tc>
      </w:tr>
      <w:tr w:rsidR="00B05BA8" w:rsidRPr="00D83403" w:rsidTr="008B3AF8">
        <w:tc>
          <w:tcPr>
            <w:tcW w:w="2446" w:type="dxa"/>
            <w:gridSpan w:val="2"/>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Ian Chalmers</w:t>
            </w:r>
          </w:p>
        </w:tc>
        <w:tc>
          <w:tcPr>
            <w:tcW w:w="6148" w:type="dxa"/>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Phillips Frith</w:t>
            </w:r>
          </w:p>
        </w:tc>
      </w:tr>
      <w:tr w:rsidR="00B05BA8" w:rsidRPr="00D83403" w:rsidTr="008B3AF8">
        <w:tc>
          <w:tcPr>
            <w:tcW w:w="2446" w:type="dxa"/>
            <w:gridSpan w:val="2"/>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John Kneller</w:t>
            </w:r>
          </w:p>
        </w:tc>
        <w:tc>
          <w:tcPr>
            <w:tcW w:w="6148" w:type="dxa"/>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Market House and St Austell BID</w:t>
            </w:r>
          </w:p>
        </w:tc>
      </w:tr>
      <w:tr w:rsidR="00B05BA8" w:rsidRPr="00D83403" w:rsidTr="008B3AF8">
        <w:trPr>
          <w:trHeight w:val="245"/>
        </w:trPr>
        <w:tc>
          <w:tcPr>
            <w:tcW w:w="2428" w:type="dxa"/>
            <w:shd w:val="clear" w:color="auto" w:fill="auto"/>
          </w:tcPr>
          <w:p w:rsidR="00B05BA8" w:rsidRPr="00D83403" w:rsidRDefault="00B05BA8" w:rsidP="008B3AF8">
            <w:pPr>
              <w:spacing w:after="0" w:line="240" w:lineRule="auto"/>
              <w:rPr>
                <w:rFonts w:ascii="Verdana" w:hAnsi="Verdana"/>
              </w:rPr>
            </w:pPr>
            <w:r w:rsidRPr="00D83403">
              <w:rPr>
                <w:rFonts w:ascii="Verdana" w:hAnsi="Verdana"/>
              </w:rPr>
              <w:t>Mark Lewis</w:t>
            </w:r>
          </w:p>
        </w:tc>
        <w:tc>
          <w:tcPr>
            <w:tcW w:w="6166" w:type="dxa"/>
            <w:gridSpan w:val="2"/>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Chamber of Commerce</w:t>
            </w:r>
          </w:p>
        </w:tc>
      </w:tr>
      <w:tr w:rsidR="00B05BA8" w:rsidRPr="00D83403" w:rsidTr="008B3AF8">
        <w:tc>
          <w:tcPr>
            <w:tcW w:w="2428" w:type="dxa"/>
            <w:shd w:val="clear" w:color="auto" w:fill="auto"/>
          </w:tcPr>
          <w:p w:rsidR="00B05BA8" w:rsidRPr="00D83403" w:rsidRDefault="00B05BA8" w:rsidP="008B3AF8">
            <w:pPr>
              <w:spacing w:after="0" w:line="240" w:lineRule="auto"/>
              <w:rPr>
                <w:rFonts w:ascii="Verdana" w:hAnsi="Verdana"/>
              </w:rPr>
            </w:pPr>
            <w:r w:rsidRPr="00D83403">
              <w:rPr>
                <w:rFonts w:ascii="Verdana" w:hAnsi="Verdana"/>
              </w:rPr>
              <w:t>Raoul Humphreys</w:t>
            </w:r>
          </w:p>
        </w:tc>
        <w:tc>
          <w:tcPr>
            <w:tcW w:w="6166" w:type="dxa"/>
            <w:gridSpan w:val="2"/>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Cornwall College</w:t>
            </w:r>
          </w:p>
        </w:tc>
      </w:tr>
      <w:tr w:rsidR="00B05BA8" w:rsidRPr="00D83403" w:rsidTr="008B3AF8">
        <w:tc>
          <w:tcPr>
            <w:tcW w:w="2428" w:type="dxa"/>
            <w:shd w:val="clear" w:color="auto" w:fill="auto"/>
          </w:tcPr>
          <w:p w:rsidR="00B05BA8" w:rsidRPr="00D83403" w:rsidRDefault="00B05BA8" w:rsidP="008B3AF8">
            <w:pPr>
              <w:spacing w:after="0" w:line="240" w:lineRule="auto"/>
              <w:rPr>
                <w:rFonts w:ascii="Verdana" w:hAnsi="Verdana"/>
              </w:rPr>
            </w:pPr>
            <w:r w:rsidRPr="00D83403">
              <w:rPr>
                <w:rFonts w:ascii="Verdana" w:hAnsi="Verdana"/>
              </w:rPr>
              <w:t>Sally-Ann Saunders</w:t>
            </w:r>
          </w:p>
        </w:tc>
        <w:tc>
          <w:tcPr>
            <w:tcW w:w="6166" w:type="dxa"/>
            <w:gridSpan w:val="2"/>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 xml:space="preserve">China Clay parishes </w:t>
            </w:r>
          </w:p>
        </w:tc>
      </w:tr>
      <w:tr w:rsidR="00CB381D" w:rsidRPr="00D83403" w:rsidTr="008B3AF8">
        <w:tc>
          <w:tcPr>
            <w:tcW w:w="2428" w:type="dxa"/>
            <w:shd w:val="clear" w:color="auto" w:fill="auto"/>
          </w:tcPr>
          <w:p w:rsidR="00CB381D" w:rsidRPr="00D83403" w:rsidRDefault="00CB381D" w:rsidP="008B3AF8">
            <w:pPr>
              <w:spacing w:after="0" w:line="240" w:lineRule="auto"/>
              <w:rPr>
                <w:rFonts w:ascii="Verdana" w:hAnsi="Verdana"/>
              </w:rPr>
            </w:pPr>
            <w:r w:rsidRPr="00D83403">
              <w:rPr>
                <w:rFonts w:ascii="Verdana" w:hAnsi="Verdana"/>
              </w:rPr>
              <w:t>Tamsin Chapman</w:t>
            </w:r>
          </w:p>
        </w:tc>
        <w:tc>
          <w:tcPr>
            <w:tcW w:w="6166" w:type="dxa"/>
            <w:gridSpan w:val="2"/>
            <w:shd w:val="clear" w:color="auto" w:fill="auto"/>
          </w:tcPr>
          <w:p w:rsidR="00CB381D" w:rsidRPr="00D83403" w:rsidRDefault="00CB381D" w:rsidP="008B3AF8">
            <w:pPr>
              <w:spacing w:after="0" w:line="240" w:lineRule="auto"/>
              <w:rPr>
                <w:rFonts w:ascii="Verdana" w:hAnsi="Verdana" w:cs="Tahoma"/>
              </w:rPr>
            </w:pPr>
            <w:r w:rsidRPr="00D83403">
              <w:rPr>
                <w:rFonts w:ascii="Verdana" w:hAnsi="Verdana" w:cs="Tahoma"/>
              </w:rPr>
              <w:t xml:space="preserve">St </w:t>
            </w:r>
            <w:proofErr w:type="spellStart"/>
            <w:r w:rsidRPr="00D83403">
              <w:rPr>
                <w:rFonts w:ascii="Verdana" w:hAnsi="Verdana" w:cs="Tahoma"/>
              </w:rPr>
              <w:t>Blazey</w:t>
            </w:r>
            <w:proofErr w:type="spellEnd"/>
            <w:r w:rsidRPr="00D83403">
              <w:rPr>
                <w:rFonts w:ascii="Verdana" w:hAnsi="Verdana" w:cs="Tahoma"/>
              </w:rPr>
              <w:t xml:space="preserve"> Town Team</w:t>
            </w:r>
          </w:p>
        </w:tc>
      </w:tr>
      <w:tr w:rsidR="00B05BA8" w:rsidRPr="00D83403" w:rsidTr="008B3AF8">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B05BA8" w:rsidRPr="00D83403" w:rsidRDefault="00B05BA8" w:rsidP="008B3AF8">
            <w:pPr>
              <w:spacing w:after="0" w:line="240" w:lineRule="auto"/>
              <w:rPr>
                <w:rFonts w:ascii="Verdana" w:hAnsi="Verdana"/>
              </w:rPr>
            </w:pPr>
            <w:r w:rsidRPr="00D83403">
              <w:rPr>
                <w:rFonts w:ascii="Verdana" w:hAnsi="Verdana"/>
              </w:rPr>
              <w:t>James Mustoe</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For Steve Double MP</w:t>
            </w:r>
          </w:p>
        </w:tc>
      </w:tr>
      <w:tr w:rsidR="00B05BA8" w:rsidRPr="00D83403" w:rsidTr="008B3AF8">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B05BA8" w:rsidRPr="00D83403" w:rsidRDefault="00B05BA8" w:rsidP="008B3AF8">
            <w:pPr>
              <w:spacing w:after="0" w:line="240" w:lineRule="auto"/>
              <w:rPr>
                <w:rFonts w:ascii="Verdana" w:hAnsi="Verdana"/>
              </w:rPr>
            </w:pPr>
            <w:r w:rsidRPr="00D83403">
              <w:rPr>
                <w:rFonts w:ascii="Verdana" w:hAnsi="Verdana"/>
              </w:rPr>
              <w:t>Malcolm Brown</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St Austell Town Council</w:t>
            </w:r>
          </w:p>
        </w:tc>
      </w:tr>
      <w:tr w:rsidR="00B05BA8" w:rsidRPr="00D83403" w:rsidTr="008B3AF8">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B05BA8" w:rsidRPr="00D83403" w:rsidRDefault="00B05BA8" w:rsidP="008B3AF8">
            <w:pPr>
              <w:spacing w:after="0" w:line="240" w:lineRule="auto"/>
              <w:rPr>
                <w:rFonts w:ascii="Verdana" w:hAnsi="Verdana"/>
              </w:rPr>
            </w:pPr>
            <w:r w:rsidRPr="00D83403">
              <w:rPr>
                <w:rFonts w:ascii="Verdana" w:hAnsi="Verdana"/>
              </w:rPr>
              <w:t>John Till</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B05BA8" w:rsidRPr="00D83403" w:rsidRDefault="00B05BA8" w:rsidP="008B3AF8">
            <w:pPr>
              <w:spacing w:after="0" w:line="240" w:lineRule="auto"/>
              <w:rPr>
                <w:rFonts w:ascii="Verdana" w:hAnsi="Verdana" w:cs="Tahoma"/>
              </w:rPr>
            </w:pPr>
            <w:proofErr w:type="spellStart"/>
            <w:r w:rsidRPr="00D83403">
              <w:rPr>
                <w:rFonts w:ascii="Verdana" w:hAnsi="Verdana" w:cs="Tahoma"/>
              </w:rPr>
              <w:t>Thinkingplace</w:t>
            </w:r>
            <w:proofErr w:type="spellEnd"/>
          </w:p>
        </w:tc>
      </w:tr>
      <w:tr w:rsidR="00B05BA8" w:rsidRPr="00D83403" w:rsidTr="008B3AF8">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B05BA8" w:rsidRPr="00D83403" w:rsidRDefault="00CB381D" w:rsidP="008B3AF8">
            <w:pPr>
              <w:spacing w:after="0" w:line="240" w:lineRule="auto"/>
              <w:rPr>
                <w:rFonts w:ascii="Verdana" w:hAnsi="Verdana"/>
              </w:rPr>
            </w:pPr>
            <w:r w:rsidRPr="00D83403">
              <w:rPr>
                <w:rFonts w:ascii="Verdana" w:hAnsi="Verdana"/>
              </w:rPr>
              <w:t>Sarah Perry</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B05BA8" w:rsidRPr="00D83403" w:rsidRDefault="00B05BA8" w:rsidP="008B3AF8">
            <w:pPr>
              <w:spacing w:after="0" w:line="240" w:lineRule="auto"/>
              <w:rPr>
                <w:rFonts w:ascii="Verdana" w:hAnsi="Verdana" w:cs="Tahoma"/>
              </w:rPr>
            </w:pPr>
            <w:proofErr w:type="spellStart"/>
            <w:r w:rsidRPr="00D83403">
              <w:rPr>
                <w:rFonts w:ascii="Verdana" w:hAnsi="Verdana" w:cs="Tahoma"/>
              </w:rPr>
              <w:t>Thinkingplace</w:t>
            </w:r>
            <w:proofErr w:type="spellEnd"/>
          </w:p>
        </w:tc>
      </w:tr>
      <w:tr w:rsidR="00B05BA8" w:rsidRPr="00D83403" w:rsidTr="008B3AF8">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B05BA8" w:rsidRPr="00D83403" w:rsidRDefault="00B05BA8" w:rsidP="008B3AF8">
            <w:pPr>
              <w:spacing w:after="0" w:line="240" w:lineRule="auto"/>
              <w:rPr>
                <w:rFonts w:ascii="Verdana" w:hAnsi="Verdana"/>
              </w:rPr>
            </w:pPr>
            <w:r w:rsidRPr="00D83403">
              <w:rPr>
                <w:rFonts w:ascii="Verdana" w:hAnsi="Verdana"/>
              </w:rPr>
              <w:t xml:space="preserve">Ashley </w:t>
            </w:r>
            <w:proofErr w:type="spellStart"/>
            <w:r w:rsidRPr="00D83403">
              <w:rPr>
                <w:rFonts w:ascii="Verdana" w:hAnsi="Verdana"/>
              </w:rPr>
              <w:t>Shopland</w:t>
            </w:r>
            <w:proofErr w:type="spellEnd"/>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IMERYS</w:t>
            </w:r>
          </w:p>
        </w:tc>
      </w:tr>
      <w:tr w:rsidR="00B05BA8" w:rsidRPr="00D83403" w:rsidTr="008B3AF8">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B05BA8" w:rsidRPr="00D83403" w:rsidRDefault="00B05BA8" w:rsidP="008B3AF8">
            <w:pPr>
              <w:spacing w:after="0" w:line="240" w:lineRule="auto"/>
              <w:rPr>
                <w:rFonts w:ascii="Verdana" w:hAnsi="Verdana"/>
              </w:rPr>
            </w:pPr>
            <w:r w:rsidRPr="00D83403">
              <w:rPr>
                <w:rFonts w:ascii="Verdana" w:hAnsi="Verdana"/>
              </w:rPr>
              <w:t>Jordan Rowse</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 xml:space="preserve">Cornwall Councillor – Par and St </w:t>
            </w:r>
            <w:proofErr w:type="spellStart"/>
            <w:r w:rsidRPr="00D83403">
              <w:rPr>
                <w:rFonts w:ascii="Verdana" w:hAnsi="Verdana" w:cs="Tahoma"/>
              </w:rPr>
              <w:t>Blazey</w:t>
            </w:r>
            <w:proofErr w:type="spellEnd"/>
            <w:r w:rsidRPr="00D83403">
              <w:rPr>
                <w:rFonts w:ascii="Verdana" w:hAnsi="Verdana" w:cs="Tahoma"/>
              </w:rPr>
              <w:t xml:space="preserve"> Gate division</w:t>
            </w:r>
          </w:p>
        </w:tc>
      </w:tr>
      <w:tr w:rsidR="00B05BA8" w:rsidRPr="00D83403" w:rsidTr="008B3AF8">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B05BA8" w:rsidRPr="00D83403" w:rsidRDefault="00B05BA8" w:rsidP="008B3AF8">
            <w:pPr>
              <w:spacing w:after="0" w:line="240" w:lineRule="auto"/>
              <w:rPr>
                <w:rFonts w:ascii="Verdana" w:hAnsi="Verdana"/>
              </w:rPr>
            </w:pPr>
            <w:r w:rsidRPr="00D83403">
              <w:rPr>
                <w:rFonts w:ascii="Verdana" w:hAnsi="Verdana"/>
              </w:rPr>
              <w:t>Tony Nethercott</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St Blaise Town Council</w:t>
            </w:r>
          </w:p>
        </w:tc>
      </w:tr>
      <w:tr w:rsidR="00B05BA8" w:rsidRPr="00D83403" w:rsidTr="008B3AF8">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B05BA8" w:rsidRPr="00D83403" w:rsidRDefault="00B05BA8" w:rsidP="008B3AF8">
            <w:pPr>
              <w:spacing w:after="0" w:line="240" w:lineRule="auto"/>
              <w:rPr>
                <w:rFonts w:ascii="Verdana" w:hAnsi="Verdana"/>
              </w:rPr>
            </w:pPr>
            <w:r w:rsidRPr="00D83403">
              <w:rPr>
                <w:rFonts w:ascii="Verdana" w:hAnsi="Verdana"/>
              </w:rPr>
              <w:t>Dick Cole</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 xml:space="preserve">LAG/ Cornwall Councillor – St </w:t>
            </w:r>
            <w:proofErr w:type="spellStart"/>
            <w:r w:rsidRPr="00D83403">
              <w:rPr>
                <w:rFonts w:ascii="Verdana" w:hAnsi="Verdana" w:cs="Tahoma"/>
              </w:rPr>
              <w:t>Enoder</w:t>
            </w:r>
            <w:proofErr w:type="spellEnd"/>
            <w:r w:rsidRPr="00D83403">
              <w:rPr>
                <w:rFonts w:ascii="Verdana" w:hAnsi="Verdana" w:cs="Tahoma"/>
              </w:rPr>
              <w:t xml:space="preserve"> division</w:t>
            </w:r>
          </w:p>
        </w:tc>
      </w:tr>
      <w:tr w:rsidR="00B05BA8" w:rsidRPr="00D83403" w:rsidTr="008B3AF8">
        <w:tc>
          <w:tcPr>
            <w:tcW w:w="2428" w:type="dxa"/>
            <w:shd w:val="clear" w:color="auto" w:fill="auto"/>
          </w:tcPr>
          <w:p w:rsidR="00B05BA8" w:rsidRPr="00D83403" w:rsidRDefault="00B05BA8" w:rsidP="008B3AF8">
            <w:pPr>
              <w:spacing w:after="0" w:line="240" w:lineRule="auto"/>
              <w:rPr>
                <w:rFonts w:ascii="Verdana" w:hAnsi="Verdana"/>
              </w:rPr>
            </w:pPr>
            <w:r w:rsidRPr="00D83403">
              <w:rPr>
                <w:rFonts w:ascii="Verdana" w:hAnsi="Verdana"/>
              </w:rPr>
              <w:t>Robin Andrew</w:t>
            </w:r>
          </w:p>
        </w:tc>
        <w:tc>
          <w:tcPr>
            <w:tcW w:w="6166" w:type="dxa"/>
            <w:gridSpan w:val="2"/>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Cornwall Council</w:t>
            </w:r>
          </w:p>
        </w:tc>
      </w:tr>
      <w:tr w:rsidR="00B05BA8" w:rsidRPr="00D83403" w:rsidTr="008B3AF8">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B05BA8" w:rsidRPr="00D83403" w:rsidRDefault="00B05BA8" w:rsidP="008B3AF8">
            <w:pPr>
              <w:spacing w:after="0" w:line="240" w:lineRule="auto"/>
              <w:rPr>
                <w:rFonts w:ascii="Verdana" w:hAnsi="Verdana"/>
              </w:rPr>
            </w:pPr>
            <w:r w:rsidRPr="00D83403">
              <w:rPr>
                <w:rFonts w:ascii="Verdana" w:hAnsi="Verdana"/>
              </w:rPr>
              <w:t>Helen Nicholson</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B05BA8" w:rsidRPr="00D83403" w:rsidRDefault="00B05BA8" w:rsidP="008B3AF8">
            <w:pPr>
              <w:spacing w:after="0" w:line="240" w:lineRule="auto"/>
              <w:rPr>
                <w:rFonts w:ascii="Verdana" w:hAnsi="Verdana" w:cs="Tahoma"/>
              </w:rPr>
            </w:pPr>
            <w:r w:rsidRPr="00D83403">
              <w:rPr>
                <w:rFonts w:ascii="Verdana" w:hAnsi="Verdana" w:cs="Tahoma"/>
              </w:rPr>
              <w:t>St Austell and Mevagissey Community Link Officer, Cornwall Council</w:t>
            </w:r>
          </w:p>
        </w:tc>
      </w:tr>
      <w:tr w:rsidR="00CB381D" w:rsidRPr="00D83403" w:rsidTr="00437F1E">
        <w:tc>
          <w:tcPr>
            <w:tcW w:w="2446" w:type="dxa"/>
            <w:gridSpan w:val="2"/>
            <w:tcBorders>
              <w:top w:val="single" w:sz="4" w:space="0" w:color="C0C0C0"/>
              <w:left w:val="single" w:sz="4" w:space="0" w:color="C0C0C0"/>
              <w:bottom w:val="single" w:sz="4" w:space="0" w:color="C0C0C0"/>
              <w:right w:val="single" w:sz="4" w:space="0" w:color="C0C0C0"/>
            </w:tcBorders>
            <w:shd w:val="clear" w:color="auto" w:fill="auto"/>
          </w:tcPr>
          <w:p w:rsidR="00CB381D" w:rsidRPr="00D83403" w:rsidRDefault="00CB381D" w:rsidP="00437F1E">
            <w:pPr>
              <w:spacing w:after="0" w:line="240" w:lineRule="auto"/>
              <w:rPr>
                <w:rFonts w:ascii="Verdana" w:hAnsi="Verdana" w:cs="Tahoma"/>
              </w:rPr>
            </w:pPr>
            <w:r w:rsidRPr="00D83403">
              <w:rPr>
                <w:rFonts w:ascii="Verdana" w:hAnsi="Verdana" w:cs="Tahoma"/>
              </w:rPr>
              <w:t>David Chadwick</w:t>
            </w:r>
          </w:p>
        </w:tc>
        <w:tc>
          <w:tcPr>
            <w:tcW w:w="6148" w:type="dxa"/>
            <w:tcBorders>
              <w:top w:val="single" w:sz="4" w:space="0" w:color="C0C0C0"/>
              <w:left w:val="single" w:sz="4" w:space="0" w:color="C0C0C0"/>
              <w:bottom w:val="single" w:sz="4" w:space="0" w:color="C0C0C0"/>
              <w:right w:val="single" w:sz="4" w:space="0" w:color="C0C0C0"/>
            </w:tcBorders>
            <w:shd w:val="clear" w:color="auto" w:fill="auto"/>
          </w:tcPr>
          <w:p w:rsidR="00CB381D" w:rsidRPr="00D83403" w:rsidRDefault="00CB381D" w:rsidP="00437F1E">
            <w:pPr>
              <w:spacing w:after="0" w:line="240" w:lineRule="auto"/>
              <w:rPr>
                <w:rFonts w:ascii="Verdana" w:hAnsi="Verdana" w:cs="Tahoma"/>
              </w:rPr>
            </w:pPr>
            <w:r w:rsidRPr="00D83403">
              <w:rPr>
                <w:rFonts w:ascii="Verdana" w:hAnsi="Verdana" w:cs="Tahoma"/>
              </w:rPr>
              <w:t>China Clay Community Link Officer, Cornwall Council</w:t>
            </w:r>
          </w:p>
        </w:tc>
      </w:tr>
      <w:tr w:rsidR="00CB381D" w:rsidRPr="00D83403" w:rsidTr="00437F1E">
        <w:tc>
          <w:tcPr>
            <w:tcW w:w="2446" w:type="dxa"/>
            <w:gridSpan w:val="2"/>
            <w:tcBorders>
              <w:top w:val="single" w:sz="4" w:space="0" w:color="C0C0C0"/>
              <w:left w:val="single" w:sz="4" w:space="0" w:color="C0C0C0"/>
              <w:bottom w:val="single" w:sz="4" w:space="0" w:color="C0C0C0"/>
              <w:right w:val="single" w:sz="4" w:space="0" w:color="C0C0C0"/>
            </w:tcBorders>
            <w:shd w:val="clear" w:color="auto" w:fill="auto"/>
          </w:tcPr>
          <w:p w:rsidR="00CB381D" w:rsidRPr="00D83403" w:rsidRDefault="00CB381D" w:rsidP="00437F1E">
            <w:pPr>
              <w:spacing w:after="0" w:line="240" w:lineRule="auto"/>
              <w:rPr>
                <w:rFonts w:ascii="Verdana" w:hAnsi="Verdana" w:cs="Tahoma"/>
              </w:rPr>
            </w:pPr>
            <w:r w:rsidRPr="00D83403">
              <w:rPr>
                <w:rFonts w:ascii="Verdana" w:hAnsi="Verdana" w:cs="Tahoma"/>
              </w:rPr>
              <w:t>Tasha Davis</w:t>
            </w:r>
          </w:p>
        </w:tc>
        <w:tc>
          <w:tcPr>
            <w:tcW w:w="6148" w:type="dxa"/>
            <w:tcBorders>
              <w:top w:val="single" w:sz="4" w:space="0" w:color="C0C0C0"/>
              <w:left w:val="single" w:sz="4" w:space="0" w:color="C0C0C0"/>
              <w:bottom w:val="single" w:sz="4" w:space="0" w:color="C0C0C0"/>
              <w:right w:val="single" w:sz="4" w:space="0" w:color="C0C0C0"/>
            </w:tcBorders>
            <w:shd w:val="clear" w:color="auto" w:fill="auto"/>
          </w:tcPr>
          <w:p w:rsidR="00CB381D" w:rsidRPr="00D83403" w:rsidRDefault="00CB381D" w:rsidP="00437F1E">
            <w:pPr>
              <w:spacing w:after="0" w:line="240" w:lineRule="auto"/>
              <w:rPr>
                <w:rFonts w:ascii="Verdana" w:hAnsi="Verdana" w:cs="Tahoma"/>
              </w:rPr>
            </w:pPr>
            <w:r w:rsidRPr="00D83403">
              <w:rPr>
                <w:rFonts w:ascii="Verdana" w:hAnsi="Verdana" w:cs="Tahoma"/>
              </w:rPr>
              <w:t xml:space="preserve">St </w:t>
            </w:r>
            <w:proofErr w:type="spellStart"/>
            <w:r w:rsidRPr="00D83403">
              <w:rPr>
                <w:rFonts w:ascii="Verdana" w:hAnsi="Verdana" w:cs="Tahoma"/>
              </w:rPr>
              <w:t>Blazey</w:t>
            </w:r>
            <w:proofErr w:type="spellEnd"/>
            <w:r w:rsidRPr="00D83403">
              <w:rPr>
                <w:rFonts w:ascii="Verdana" w:hAnsi="Verdana" w:cs="Tahoma"/>
              </w:rPr>
              <w:t>/Par/Fowey Community Link Officer, Cornwall Council</w:t>
            </w:r>
          </w:p>
        </w:tc>
      </w:tr>
      <w:tr w:rsidR="00CB381D" w:rsidRPr="00D83403" w:rsidTr="00CB381D">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CB381D" w:rsidRPr="00D83403" w:rsidRDefault="00CB381D" w:rsidP="008B3AF8">
            <w:pPr>
              <w:spacing w:after="0" w:line="240" w:lineRule="auto"/>
              <w:rPr>
                <w:rFonts w:ascii="Verdana" w:hAnsi="Verdana"/>
              </w:rPr>
            </w:pPr>
            <w:r w:rsidRPr="00D83403">
              <w:rPr>
                <w:rFonts w:ascii="Verdana" w:hAnsi="Verdana"/>
              </w:rPr>
              <w:t>For Agenda Item 10:</w:t>
            </w:r>
          </w:p>
          <w:p w:rsidR="00CB381D" w:rsidRPr="00D83403" w:rsidRDefault="00CB381D" w:rsidP="008B3AF8">
            <w:pPr>
              <w:spacing w:after="0" w:line="240" w:lineRule="auto"/>
              <w:rPr>
                <w:rFonts w:ascii="Verdana" w:hAnsi="Verdana"/>
              </w:rPr>
            </w:pPr>
            <w:r w:rsidRPr="00D83403">
              <w:rPr>
                <w:rFonts w:ascii="Verdana" w:hAnsi="Verdana"/>
              </w:rPr>
              <w:t>Deborah Boden</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CB381D" w:rsidRPr="00D83403" w:rsidRDefault="00CB381D" w:rsidP="008B3AF8">
            <w:pPr>
              <w:spacing w:after="0" w:line="240" w:lineRule="auto"/>
              <w:rPr>
                <w:rFonts w:ascii="Verdana" w:hAnsi="Verdana" w:cs="Tahoma"/>
              </w:rPr>
            </w:pPr>
          </w:p>
          <w:p w:rsidR="00CB381D" w:rsidRPr="00D83403" w:rsidRDefault="00CB381D" w:rsidP="008B3AF8">
            <w:pPr>
              <w:spacing w:after="0" w:line="240" w:lineRule="auto"/>
              <w:rPr>
                <w:rFonts w:ascii="Verdana" w:hAnsi="Verdana" w:cs="Tahoma"/>
              </w:rPr>
            </w:pPr>
          </w:p>
          <w:p w:rsidR="00CB381D" w:rsidRPr="00D83403" w:rsidRDefault="00CB381D" w:rsidP="008B3AF8">
            <w:pPr>
              <w:spacing w:after="0" w:line="240" w:lineRule="auto"/>
              <w:rPr>
                <w:rFonts w:ascii="Verdana" w:hAnsi="Verdana" w:cs="Tahoma"/>
              </w:rPr>
            </w:pPr>
            <w:r w:rsidRPr="00D83403">
              <w:rPr>
                <w:rFonts w:ascii="Verdana" w:hAnsi="Verdana" w:cs="Tahoma"/>
              </w:rPr>
              <w:t>World Heritage Site, Cornwall Council</w:t>
            </w:r>
          </w:p>
        </w:tc>
      </w:tr>
      <w:tr w:rsidR="00CB381D" w:rsidRPr="00D83403" w:rsidTr="00CB381D">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CB381D" w:rsidRPr="00D83403" w:rsidRDefault="00CB381D" w:rsidP="008B3AF8">
            <w:pPr>
              <w:spacing w:after="0" w:line="240" w:lineRule="auto"/>
              <w:rPr>
                <w:rFonts w:ascii="Verdana" w:hAnsi="Verdana"/>
              </w:rPr>
            </w:pPr>
            <w:r w:rsidRPr="00D83403">
              <w:rPr>
                <w:rFonts w:ascii="Verdana" w:hAnsi="Verdana"/>
              </w:rPr>
              <w:t xml:space="preserve">Colin </w:t>
            </w:r>
            <w:proofErr w:type="spellStart"/>
            <w:r w:rsidRPr="00D83403">
              <w:rPr>
                <w:rFonts w:ascii="Verdana" w:hAnsi="Verdana"/>
              </w:rPr>
              <w:t>Vallance</w:t>
            </w:r>
            <w:proofErr w:type="spellEnd"/>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CB381D" w:rsidRPr="00D83403" w:rsidRDefault="00CB381D" w:rsidP="008B3AF8">
            <w:pPr>
              <w:spacing w:after="0" w:line="240" w:lineRule="auto"/>
              <w:rPr>
                <w:rFonts w:ascii="Verdana" w:hAnsi="Verdana" w:cs="Tahoma"/>
              </w:rPr>
            </w:pPr>
            <w:r w:rsidRPr="00D83403">
              <w:rPr>
                <w:rFonts w:ascii="Verdana" w:hAnsi="Verdana" w:cs="Tahoma"/>
              </w:rPr>
              <w:t>Wheal Martyn</w:t>
            </w:r>
          </w:p>
        </w:tc>
      </w:tr>
      <w:tr w:rsidR="00CB381D" w:rsidRPr="00D83403" w:rsidTr="00CB381D">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CB381D" w:rsidRPr="00D83403" w:rsidRDefault="00CB381D" w:rsidP="008B3AF8">
            <w:pPr>
              <w:spacing w:after="0" w:line="240" w:lineRule="auto"/>
              <w:rPr>
                <w:rFonts w:ascii="Verdana" w:hAnsi="Verdana"/>
              </w:rPr>
            </w:pPr>
            <w:r w:rsidRPr="00D83403">
              <w:rPr>
                <w:rFonts w:ascii="Verdana" w:hAnsi="Verdana"/>
              </w:rPr>
              <w:t>Thom Axon</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CB381D" w:rsidRPr="00D83403" w:rsidRDefault="00CB381D" w:rsidP="008B3AF8">
            <w:pPr>
              <w:spacing w:after="0" w:line="240" w:lineRule="auto"/>
              <w:rPr>
                <w:rFonts w:ascii="Verdana" w:hAnsi="Verdana" w:cs="Tahoma"/>
              </w:rPr>
            </w:pPr>
            <w:r w:rsidRPr="00D83403">
              <w:rPr>
                <w:rFonts w:ascii="Verdana" w:hAnsi="Verdana" w:cs="Tahoma"/>
              </w:rPr>
              <w:t>Charlestown</w:t>
            </w:r>
          </w:p>
        </w:tc>
      </w:tr>
    </w:tbl>
    <w:p w:rsidR="00B05BA8" w:rsidRPr="00D83403" w:rsidRDefault="00B05BA8" w:rsidP="00B05BA8">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B05BA8" w:rsidRPr="00D83403" w:rsidTr="008B3AF8">
        <w:tc>
          <w:tcPr>
            <w:tcW w:w="8594" w:type="dxa"/>
            <w:gridSpan w:val="3"/>
            <w:shd w:val="clear" w:color="auto" w:fill="auto"/>
          </w:tcPr>
          <w:p w:rsidR="00B05BA8" w:rsidRPr="00D83403" w:rsidRDefault="00B05BA8" w:rsidP="008B3AF8">
            <w:pPr>
              <w:spacing w:after="0" w:line="240" w:lineRule="auto"/>
              <w:rPr>
                <w:rFonts w:ascii="Verdana" w:hAnsi="Verdana" w:cs="Tahoma"/>
                <w:b/>
              </w:rPr>
            </w:pPr>
            <w:r w:rsidRPr="00D83403">
              <w:rPr>
                <w:rFonts w:ascii="Verdana" w:hAnsi="Verdana" w:cs="Tahoma"/>
                <w:b/>
              </w:rPr>
              <w:t>Apologies</w:t>
            </w:r>
          </w:p>
        </w:tc>
      </w:tr>
      <w:tr w:rsidR="00CB381D" w:rsidRPr="00D83403" w:rsidTr="008B3AF8">
        <w:tc>
          <w:tcPr>
            <w:tcW w:w="2446" w:type="dxa"/>
            <w:gridSpan w:val="2"/>
            <w:shd w:val="clear" w:color="auto" w:fill="auto"/>
          </w:tcPr>
          <w:p w:rsidR="00CB381D" w:rsidRPr="00D83403" w:rsidRDefault="00CB381D" w:rsidP="008B3AF8">
            <w:pPr>
              <w:spacing w:after="0" w:line="240" w:lineRule="auto"/>
              <w:rPr>
                <w:rFonts w:ascii="Verdana" w:hAnsi="Verdana" w:cs="Tahoma"/>
              </w:rPr>
            </w:pPr>
            <w:r w:rsidRPr="00D83403">
              <w:rPr>
                <w:rFonts w:ascii="Verdana" w:hAnsi="Verdana" w:cs="Tahoma"/>
              </w:rPr>
              <w:t>John Hodkin</w:t>
            </w:r>
          </w:p>
        </w:tc>
        <w:tc>
          <w:tcPr>
            <w:tcW w:w="6148" w:type="dxa"/>
            <w:shd w:val="clear" w:color="auto" w:fill="auto"/>
          </w:tcPr>
          <w:p w:rsidR="00CB381D" w:rsidRPr="00D83403" w:rsidRDefault="00CB381D" w:rsidP="008B3AF8">
            <w:pPr>
              <w:spacing w:after="0" w:line="240" w:lineRule="auto"/>
              <w:rPr>
                <w:rFonts w:ascii="Verdana" w:hAnsi="Verdana" w:cs="Tahoma"/>
              </w:rPr>
            </w:pPr>
            <w:r w:rsidRPr="00D83403">
              <w:rPr>
                <w:rFonts w:ascii="Verdana" w:hAnsi="Verdana" w:cs="Tahoma"/>
              </w:rPr>
              <w:t>IMERYS/ Eco-</w:t>
            </w:r>
            <w:proofErr w:type="spellStart"/>
            <w:r w:rsidRPr="00D83403">
              <w:rPr>
                <w:rFonts w:ascii="Verdana" w:hAnsi="Verdana" w:cs="Tahoma"/>
              </w:rPr>
              <w:t>bos</w:t>
            </w:r>
            <w:proofErr w:type="spellEnd"/>
          </w:p>
        </w:tc>
      </w:tr>
      <w:tr w:rsidR="00CB381D" w:rsidRPr="00D83403" w:rsidTr="008B3AF8">
        <w:tc>
          <w:tcPr>
            <w:tcW w:w="2446" w:type="dxa"/>
            <w:gridSpan w:val="2"/>
            <w:shd w:val="clear" w:color="auto" w:fill="auto"/>
          </w:tcPr>
          <w:p w:rsidR="00CB381D" w:rsidRPr="00D83403" w:rsidRDefault="00CB381D" w:rsidP="008B3AF8">
            <w:pPr>
              <w:spacing w:after="0" w:line="240" w:lineRule="auto"/>
              <w:rPr>
                <w:rFonts w:ascii="Verdana" w:hAnsi="Verdana" w:cs="Tahoma"/>
              </w:rPr>
            </w:pPr>
            <w:r w:rsidRPr="00D83403">
              <w:rPr>
                <w:rFonts w:ascii="Verdana" w:hAnsi="Verdana" w:cs="Tahoma"/>
              </w:rPr>
              <w:t>Anne Chapman</w:t>
            </w:r>
          </w:p>
        </w:tc>
        <w:tc>
          <w:tcPr>
            <w:tcW w:w="6148" w:type="dxa"/>
            <w:shd w:val="clear" w:color="auto" w:fill="auto"/>
          </w:tcPr>
          <w:p w:rsidR="00CB381D" w:rsidRPr="00D83403" w:rsidRDefault="00CB381D" w:rsidP="008B3AF8">
            <w:pPr>
              <w:spacing w:after="0" w:line="240" w:lineRule="auto"/>
              <w:rPr>
                <w:rFonts w:ascii="Verdana" w:hAnsi="Verdana" w:cs="Tahoma"/>
              </w:rPr>
            </w:pPr>
            <w:r w:rsidRPr="00D83403">
              <w:rPr>
                <w:rFonts w:ascii="Verdana" w:hAnsi="Verdana" w:cs="Tahoma"/>
              </w:rPr>
              <w:t>Market House</w:t>
            </w:r>
          </w:p>
        </w:tc>
      </w:tr>
      <w:tr w:rsidR="00CB381D" w:rsidRPr="00D83403" w:rsidTr="008B3AF8">
        <w:trPr>
          <w:trHeight w:val="245"/>
        </w:trPr>
        <w:tc>
          <w:tcPr>
            <w:tcW w:w="2428" w:type="dxa"/>
            <w:shd w:val="clear" w:color="auto" w:fill="auto"/>
          </w:tcPr>
          <w:p w:rsidR="00CB381D" w:rsidRPr="00D83403" w:rsidRDefault="00CB381D" w:rsidP="008B3AF8">
            <w:pPr>
              <w:spacing w:after="0" w:line="240" w:lineRule="auto"/>
              <w:rPr>
                <w:rFonts w:ascii="Verdana" w:hAnsi="Verdana"/>
              </w:rPr>
            </w:pPr>
            <w:r w:rsidRPr="00D83403">
              <w:rPr>
                <w:rFonts w:ascii="Verdana" w:hAnsi="Verdana"/>
              </w:rPr>
              <w:t>Richard Pears</w:t>
            </w:r>
          </w:p>
        </w:tc>
        <w:tc>
          <w:tcPr>
            <w:tcW w:w="6166" w:type="dxa"/>
            <w:gridSpan w:val="2"/>
            <w:shd w:val="clear" w:color="auto" w:fill="auto"/>
          </w:tcPr>
          <w:p w:rsidR="00CB381D" w:rsidRPr="00D83403" w:rsidRDefault="00CB381D" w:rsidP="008B3AF8">
            <w:pPr>
              <w:spacing w:after="0" w:line="240" w:lineRule="auto"/>
              <w:rPr>
                <w:rFonts w:ascii="Verdana" w:hAnsi="Verdana" w:cs="Tahoma"/>
              </w:rPr>
            </w:pPr>
            <w:r w:rsidRPr="00D83403">
              <w:rPr>
                <w:rFonts w:ascii="Verdana" w:hAnsi="Verdana" w:cs="Tahoma"/>
              </w:rPr>
              <w:t>Chamber of Commerce</w:t>
            </w:r>
          </w:p>
        </w:tc>
      </w:tr>
      <w:tr w:rsidR="00CB381D" w:rsidRPr="00D83403" w:rsidTr="008B3AF8">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CB381D" w:rsidRPr="00D83403" w:rsidRDefault="00CB381D" w:rsidP="008B3AF8">
            <w:pPr>
              <w:spacing w:after="0" w:line="240" w:lineRule="auto"/>
              <w:rPr>
                <w:rFonts w:ascii="Verdana" w:hAnsi="Verdana"/>
              </w:rPr>
            </w:pPr>
            <w:r w:rsidRPr="00D83403">
              <w:rPr>
                <w:rFonts w:ascii="Verdana" w:hAnsi="Verdana"/>
              </w:rPr>
              <w:t>Tom French</w:t>
            </w:r>
          </w:p>
        </w:tc>
        <w:tc>
          <w:tcPr>
            <w:tcW w:w="6166" w:type="dxa"/>
            <w:gridSpan w:val="2"/>
            <w:tcBorders>
              <w:top w:val="single" w:sz="4" w:space="0" w:color="C0C0C0"/>
              <w:left w:val="single" w:sz="4" w:space="0" w:color="C0C0C0"/>
              <w:bottom w:val="single" w:sz="4" w:space="0" w:color="C0C0C0"/>
              <w:right w:val="single" w:sz="4" w:space="0" w:color="C0C0C0"/>
            </w:tcBorders>
            <w:shd w:val="clear" w:color="auto" w:fill="auto"/>
          </w:tcPr>
          <w:p w:rsidR="00CB381D" w:rsidRPr="00D83403" w:rsidRDefault="00CB381D" w:rsidP="008B3AF8">
            <w:pPr>
              <w:spacing w:after="0" w:line="240" w:lineRule="auto"/>
              <w:rPr>
                <w:rFonts w:ascii="Verdana" w:hAnsi="Verdana" w:cs="Tahoma"/>
              </w:rPr>
            </w:pPr>
            <w:r w:rsidRPr="00D83403">
              <w:rPr>
                <w:rFonts w:ascii="Verdana" w:hAnsi="Verdana" w:cs="Tahoma"/>
              </w:rPr>
              <w:t>Cornwall Councillor – St Austell Bay division</w:t>
            </w:r>
          </w:p>
        </w:tc>
      </w:tr>
      <w:tr w:rsidR="00CB381D" w:rsidRPr="00D83403" w:rsidTr="008B3AF8">
        <w:tc>
          <w:tcPr>
            <w:tcW w:w="2428" w:type="dxa"/>
            <w:tcBorders>
              <w:top w:val="single" w:sz="4" w:space="0" w:color="C0C0C0"/>
              <w:left w:val="single" w:sz="4" w:space="0" w:color="C0C0C0"/>
              <w:bottom w:val="nil"/>
              <w:right w:val="single" w:sz="4" w:space="0" w:color="C0C0C0"/>
            </w:tcBorders>
            <w:shd w:val="clear" w:color="auto" w:fill="auto"/>
          </w:tcPr>
          <w:p w:rsidR="00CB381D" w:rsidRPr="00D83403" w:rsidRDefault="00CB381D" w:rsidP="008B3AF8">
            <w:pPr>
              <w:spacing w:after="0" w:line="240" w:lineRule="auto"/>
              <w:rPr>
                <w:rFonts w:ascii="Verdana" w:hAnsi="Verdana" w:cs="Tahoma"/>
              </w:rPr>
            </w:pPr>
            <w:r w:rsidRPr="00D83403">
              <w:rPr>
                <w:rFonts w:ascii="Verdana" w:hAnsi="Verdana" w:cs="Tahoma"/>
              </w:rPr>
              <w:t>Dan James</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CB381D" w:rsidRPr="00D83403" w:rsidRDefault="00CB381D" w:rsidP="008B3AF8">
            <w:pPr>
              <w:spacing w:after="0" w:line="240" w:lineRule="auto"/>
              <w:rPr>
                <w:rFonts w:ascii="Verdana" w:hAnsi="Verdana" w:cs="Tahoma"/>
              </w:rPr>
            </w:pPr>
            <w:r w:rsidRPr="00D83403">
              <w:rPr>
                <w:rFonts w:ascii="Verdana" w:hAnsi="Verdana" w:cs="Tahoma"/>
              </w:rPr>
              <w:t>Eden Project</w:t>
            </w:r>
          </w:p>
        </w:tc>
      </w:tr>
    </w:tbl>
    <w:p w:rsidR="00B05BA8" w:rsidRPr="00D83403" w:rsidRDefault="00B05BA8" w:rsidP="00B05BA8">
      <w:pPr>
        <w:spacing w:after="0" w:line="240" w:lineRule="auto"/>
        <w:rPr>
          <w:rFonts w:ascii="Verdana" w:hAnsi="Verdana"/>
        </w:rPr>
      </w:pPr>
    </w:p>
    <w:p w:rsidR="00B05BA8" w:rsidRDefault="00B05BA8" w:rsidP="00B05BA8">
      <w:pPr>
        <w:spacing w:after="0" w:line="240" w:lineRule="auto"/>
        <w:rPr>
          <w:rFonts w:ascii="Verdana" w:hAnsi="Verdana"/>
        </w:rPr>
      </w:pPr>
    </w:p>
    <w:p w:rsidR="002E16C8" w:rsidRPr="00D83403" w:rsidRDefault="002E16C8" w:rsidP="00B05BA8">
      <w:pPr>
        <w:spacing w:after="0" w:line="240" w:lineRule="auto"/>
        <w:rPr>
          <w:rFonts w:ascii="Verdana" w:hAnsi="Verdana"/>
        </w:rPr>
      </w:pPr>
    </w:p>
    <w:tbl>
      <w:tblPr>
        <w:tblStyle w:val="TableGrid"/>
        <w:tblW w:w="0" w:type="auto"/>
        <w:tblLook w:val="04A0" w:firstRow="1" w:lastRow="0" w:firstColumn="1" w:lastColumn="0" w:noHBand="0" w:noVBand="1"/>
      </w:tblPr>
      <w:tblGrid>
        <w:gridCol w:w="672"/>
        <w:gridCol w:w="7619"/>
        <w:gridCol w:w="951"/>
      </w:tblGrid>
      <w:tr w:rsidR="00B05BA8" w:rsidRPr="00D83403" w:rsidTr="008B3AF8">
        <w:tc>
          <w:tcPr>
            <w:tcW w:w="675" w:type="dxa"/>
          </w:tcPr>
          <w:p w:rsidR="00B05BA8" w:rsidRPr="00D83403" w:rsidRDefault="00B05BA8" w:rsidP="008B3AF8">
            <w:pPr>
              <w:rPr>
                <w:rFonts w:ascii="Verdana" w:hAnsi="Verdana"/>
              </w:rPr>
            </w:pPr>
            <w:r w:rsidRPr="00D83403">
              <w:rPr>
                <w:rFonts w:ascii="Verdana" w:hAnsi="Verdana"/>
              </w:rPr>
              <w:lastRenderedPageBreak/>
              <w:t>1.</w:t>
            </w:r>
          </w:p>
        </w:tc>
        <w:tc>
          <w:tcPr>
            <w:tcW w:w="7797" w:type="dxa"/>
          </w:tcPr>
          <w:p w:rsidR="00B05BA8" w:rsidRPr="00D83403" w:rsidRDefault="00A86DE3" w:rsidP="008B3AF8">
            <w:pPr>
              <w:rPr>
                <w:rFonts w:ascii="Verdana" w:hAnsi="Verdana"/>
                <w:b/>
              </w:rPr>
            </w:pPr>
            <w:r w:rsidRPr="00D83403">
              <w:rPr>
                <w:rFonts w:ascii="Verdana" w:hAnsi="Verdana"/>
                <w:b/>
              </w:rPr>
              <w:t>Notes of the last meeting 5</w:t>
            </w:r>
            <w:r w:rsidRPr="00D83403">
              <w:rPr>
                <w:rFonts w:ascii="Verdana" w:hAnsi="Verdana"/>
                <w:b/>
                <w:vertAlign w:val="superscript"/>
              </w:rPr>
              <w:t>th</w:t>
            </w:r>
            <w:r w:rsidRPr="00D83403">
              <w:rPr>
                <w:rFonts w:ascii="Verdana" w:hAnsi="Verdana"/>
                <w:b/>
              </w:rPr>
              <w:t xml:space="preserve"> September 2017</w:t>
            </w:r>
          </w:p>
          <w:p w:rsidR="00B05BA8" w:rsidRPr="00D83403" w:rsidRDefault="00A86DE3" w:rsidP="008B3AF8">
            <w:pPr>
              <w:rPr>
                <w:rFonts w:ascii="Verdana" w:hAnsi="Verdana"/>
              </w:rPr>
            </w:pPr>
            <w:r w:rsidRPr="00D83403">
              <w:rPr>
                <w:rFonts w:ascii="Verdana" w:hAnsi="Verdana"/>
              </w:rPr>
              <w:t xml:space="preserve">These were agreed. A </w:t>
            </w:r>
            <w:proofErr w:type="spellStart"/>
            <w:r w:rsidRPr="00D83403">
              <w:rPr>
                <w:rFonts w:ascii="Verdana" w:hAnsi="Verdana"/>
              </w:rPr>
              <w:t>Shopland</w:t>
            </w:r>
            <w:proofErr w:type="spellEnd"/>
            <w:r w:rsidRPr="00D83403">
              <w:rPr>
                <w:rFonts w:ascii="Verdana" w:hAnsi="Verdana"/>
              </w:rPr>
              <w:t xml:space="preserve"> will make a presentation at the next meeting, with J Hodkin. I Chalmers requested additional information from the new directors so </w:t>
            </w:r>
            <w:r w:rsidR="00473FE6" w:rsidRPr="00D83403">
              <w:rPr>
                <w:rFonts w:ascii="Verdana" w:hAnsi="Verdana"/>
              </w:rPr>
              <w:t>that an update can be given to Companies H</w:t>
            </w:r>
            <w:r w:rsidRPr="00D83403">
              <w:rPr>
                <w:rFonts w:ascii="Verdana" w:hAnsi="Verdana"/>
              </w:rPr>
              <w:t>ouse.</w:t>
            </w:r>
          </w:p>
          <w:p w:rsidR="00B05BA8" w:rsidRPr="00D83403" w:rsidRDefault="00B05BA8" w:rsidP="008B3AF8">
            <w:pPr>
              <w:rPr>
                <w:rFonts w:ascii="Verdana" w:hAnsi="Verdana"/>
              </w:rPr>
            </w:pPr>
          </w:p>
        </w:tc>
        <w:tc>
          <w:tcPr>
            <w:tcW w:w="770" w:type="dxa"/>
          </w:tcPr>
          <w:p w:rsidR="00B05BA8" w:rsidRPr="00D83403" w:rsidRDefault="00B05BA8" w:rsidP="008B3AF8">
            <w:pPr>
              <w:rPr>
                <w:rFonts w:ascii="Verdana" w:hAnsi="Verdana"/>
              </w:rPr>
            </w:pPr>
          </w:p>
          <w:p w:rsidR="00473FE6" w:rsidRPr="00D83403" w:rsidRDefault="00473FE6" w:rsidP="008B3AF8">
            <w:pPr>
              <w:rPr>
                <w:rFonts w:ascii="Verdana" w:hAnsi="Verdana"/>
              </w:rPr>
            </w:pPr>
            <w:r w:rsidRPr="00D83403">
              <w:rPr>
                <w:rFonts w:ascii="Verdana" w:hAnsi="Verdana"/>
              </w:rPr>
              <w:t>AS</w:t>
            </w:r>
          </w:p>
          <w:p w:rsidR="00473FE6" w:rsidRPr="00D83403" w:rsidRDefault="00473FE6" w:rsidP="008B3AF8">
            <w:pPr>
              <w:rPr>
                <w:rFonts w:ascii="Verdana" w:hAnsi="Verdana"/>
              </w:rPr>
            </w:pPr>
          </w:p>
          <w:p w:rsidR="00473FE6" w:rsidRPr="00D83403" w:rsidRDefault="00473FE6" w:rsidP="008B3AF8">
            <w:pPr>
              <w:rPr>
                <w:rFonts w:ascii="Verdana" w:hAnsi="Verdana"/>
              </w:rPr>
            </w:pPr>
            <w:r w:rsidRPr="00D83403">
              <w:rPr>
                <w:rFonts w:ascii="Verdana" w:hAnsi="Verdana"/>
              </w:rPr>
              <w:t>IC</w:t>
            </w:r>
          </w:p>
        </w:tc>
      </w:tr>
      <w:tr w:rsidR="00A86DE3" w:rsidRPr="00D83403" w:rsidTr="008B3AF8">
        <w:tc>
          <w:tcPr>
            <w:tcW w:w="675" w:type="dxa"/>
          </w:tcPr>
          <w:p w:rsidR="00A86DE3" w:rsidRPr="00D83403" w:rsidRDefault="00473FE6" w:rsidP="008B3AF8">
            <w:pPr>
              <w:rPr>
                <w:rFonts w:ascii="Verdana" w:hAnsi="Verdana"/>
              </w:rPr>
            </w:pPr>
            <w:r w:rsidRPr="00D83403">
              <w:rPr>
                <w:rFonts w:ascii="Verdana" w:hAnsi="Verdana"/>
              </w:rPr>
              <w:t>2.</w:t>
            </w:r>
          </w:p>
        </w:tc>
        <w:tc>
          <w:tcPr>
            <w:tcW w:w="7797" w:type="dxa"/>
          </w:tcPr>
          <w:p w:rsidR="00A86DE3" w:rsidRPr="00D83403" w:rsidRDefault="00473FE6" w:rsidP="008B3AF8">
            <w:pPr>
              <w:rPr>
                <w:rFonts w:ascii="Verdana" w:hAnsi="Verdana"/>
              </w:rPr>
            </w:pPr>
            <w:r w:rsidRPr="00D83403">
              <w:rPr>
                <w:rFonts w:ascii="Verdana" w:hAnsi="Verdana"/>
                <w:b/>
              </w:rPr>
              <w:t>Chairman’s announcements</w:t>
            </w:r>
          </w:p>
          <w:p w:rsidR="00473FE6" w:rsidRPr="00D83403" w:rsidRDefault="00473FE6" w:rsidP="008B3AF8">
            <w:pPr>
              <w:rPr>
                <w:rFonts w:ascii="Verdana" w:hAnsi="Verdana"/>
              </w:rPr>
            </w:pPr>
          </w:p>
          <w:p w:rsidR="00473FE6" w:rsidRDefault="00473FE6" w:rsidP="008B3AF8">
            <w:pPr>
              <w:rPr>
                <w:rFonts w:ascii="Verdana" w:hAnsi="Verdana"/>
              </w:rPr>
            </w:pPr>
            <w:r w:rsidRPr="00D83403">
              <w:rPr>
                <w:rFonts w:ascii="Verdana" w:hAnsi="Verdana"/>
              </w:rPr>
              <w:t xml:space="preserve">J </w:t>
            </w:r>
            <w:proofErr w:type="spellStart"/>
            <w:r w:rsidRPr="00D83403">
              <w:rPr>
                <w:rFonts w:ascii="Verdana" w:hAnsi="Verdana"/>
              </w:rPr>
              <w:t>Staughton</w:t>
            </w:r>
            <w:proofErr w:type="spellEnd"/>
            <w:r w:rsidRPr="00D83403">
              <w:rPr>
                <w:rFonts w:ascii="Verdana" w:hAnsi="Verdana"/>
              </w:rPr>
              <w:t xml:space="preserve"> commented that there is a gathering momentum about the SABEF projects; there is a specific proposal to put together a garden festival for May 2017. This does require funding though.</w:t>
            </w:r>
          </w:p>
          <w:p w:rsidR="002E16C8" w:rsidRPr="00D83403" w:rsidRDefault="002E16C8" w:rsidP="008B3AF8">
            <w:pPr>
              <w:rPr>
                <w:rFonts w:ascii="Verdana" w:hAnsi="Verdana"/>
              </w:rPr>
            </w:pPr>
          </w:p>
        </w:tc>
        <w:tc>
          <w:tcPr>
            <w:tcW w:w="770" w:type="dxa"/>
          </w:tcPr>
          <w:p w:rsidR="00A86DE3" w:rsidRPr="00D83403" w:rsidRDefault="00A86DE3" w:rsidP="008B3AF8">
            <w:pPr>
              <w:rPr>
                <w:rFonts w:ascii="Verdana" w:hAnsi="Verdana"/>
              </w:rPr>
            </w:pPr>
          </w:p>
        </w:tc>
      </w:tr>
      <w:tr w:rsidR="00473FE6" w:rsidRPr="00D83403" w:rsidTr="008B3AF8">
        <w:tc>
          <w:tcPr>
            <w:tcW w:w="675" w:type="dxa"/>
          </w:tcPr>
          <w:p w:rsidR="00473FE6" w:rsidRPr="00D83403" w:rsidRDefault="00473FE6" w:rsidP="008B3AF8">
            <w:pPr>
              <w:rPr>
                <w:rFonts w:ascii="Verdana" w:hAnsi="Verdana"/>
              </w:rPr>
            </w:pPr>
            <w:r w:rsidRPr="00D83403">
              <w:rPr>
                <w:rFonts w:ascii="Verdana" w:hAnsi="Verdana"/>
              </w:rPr>
              <w:t>3.</w:t>
            </w:r>
          </w:p>
        </w:tc>
        <w:tc>
          <w:tcPr>
            <w:tcW w:w="7797" w:type="dxa"/>
          </w:tcPr>
          <w:p w:rsidR="00473FE6" w:rsidRPr="00D83403" w:rsidRDefault="00473FE6" w:rsidP="008B3AF8">
            <w:pPr>
              <w:rPr>
                <w:rFonts w:ascii="Verdana" w:hAnsi="Verdana"/>
              </w:rPr>
            </w:pPr>
            <w:proofErr w:type="spellStart"/>
            <w:r w:rsidRPr="00D83403">
              <w:rPr>
                <w:rFonts w:ascii="Verdana" w:hAnsi="Verdana"/>
                <w:b/>
              </w:rPr>
              <w:t>Thinkingplace</w:t>
            </w:r>
            <w:proofErr w:type="spellEnd"/>
          </w:p>
          <w:p w:rsidR="00473FE6" w:rsidRPr="00D83403" w:rsidRDefault="00473FE6" w:rsidP="008B3AF8">
            <w:pPr>
              <w:rPr>
                <w:rFonts w:ascii="Verdana" w:hAnsi="Verdana"/>
              </w:rPr>
            </w:pPr>
          </w:p>
          <w:p w:rsidR="00473FE6" w:rsidRPr="00D83403" w:rsidRDefault="00473FE6" w:rsidP="00473FE6">
            <w:pPr>
              <w:rPr>
                <w:rFonts w:ascii="Verdana" w:hAnsi="Verdana"/>
              </w:rPr>
            </w:pPr>
            <w:r w:rsidRPr="00D83403">
              <w:rPr>
                <w:rFonts w:ascii="Verdana" w:hAnsi="Verdana"/>
              </w:rPr>
              <w:t xml:space="preserve">J Till provided an update on the work to create a place brand and sustainable approach for the place marketing of St Austell (see slides). Other cities </w:t>
            </w:r>
            <w:proofErr w:type="gramStart"/>
            <w:r w:rsidRPr="00D83403">
              <w:rPr>
                <w:rFonts w:ascii="Verdana" w:hAnsi="Verdana"/>
              </w:rPr>
              <w:t>who</w:t>
            </w:r>
            <w:proofErr w:type="gramEnd"/>
            <w:r w:rsidRPr="00D83403">
              <w:rPr>
                <w:rFonts w:ascii="Verdana" w:hAnsi="Verdana"/>
              </w:rPr>
              <w:t xml:space="preserve"> have been through this process are now showing significant success e.g. Coventry, Stoke and Hull.</w:t>
            </w:r>
          </w:p>
          <w:p w:rsidR="00473FE6" w:rsidRPr="00D83403" w:rsidRDefault="00473FE6" w:rsidP="00473FE6">
            <w:pPr>
              <w:rPr>
                <w:rFonts w:ascii="Verdana" w:hAnsi="Verdana"/>
              </w:rPr>
            </w:pPr>
          </w:p>
          <w:p w:rsidR="00473FE6" w:rsidRPr="00D83403" w:rsidRDefault="00473FE6" w:rsidP="00473FE6">
            <w:pPr>
              <w:rPr>
                <w:rFonts w:ascii="Verdana" w:hAnsi="Verdana"/>
              </w:rPr>
            </w:pPr>
            <w:r w:rsidRPr="00D83403">
              <w:rPr>
                <w:rFonts w:ascii="Verdana" w:hAnsi="Verdana"/>
              </w:rPr>
              <w:t xml:space="preserve">The visual images now include photography – this is a powerful way of illustrating the story. These photos include people, behind the scenes in businesses in the area and tell the story of the themes. They will be available for everyone to use, free of charge. </w:t>
            </w:r>
          </w:p>
          <w:p w:rsidR="00473FE6" w:rsidRPr="00D83403" w:rsidRDefault="00473FE6" w:rsidP="00473FE6">
            <w:pPr>
              <w:rPr>
                <w:rFonts w:ascii="Verdana" w:hAnsi="Verdana"/>
              </w:rPr>
            </w:pPr>
          </w:p>
          <w:p w:rsidR="00473FE6" w:rsidRPr="00D83403" w:rsidRDefault="00473FE6" w:rsidP="00473FE6">
            <w:pPr>
              <w:rPr>
                <w:rFonts w:ascii="Verdana" w:hAnsi="Verdana"/>
              </w:rPr>
            </w:pPr>
            <w:r w:rsidRPr="00D83403">
              <w:rPr>
                <w:rFonts w:ascii="Verdana" w:hAnsi="Verdana"/>
              </w:rPr>
              <w:t xml:space="preserve">The Story Book brings together the story, photographs and the visual language. There will also be a toolkit on how to use the brand, including design files. It is important that the website reflects the story and visual language. </w:t>
            </w:r>
          </w:p>
          <w:p w:rsidR="00473FE6" w:rsidRPr="00D83403" w:rsidRDefault="00473FE6" w:rsidP="00473FE6">
            <w:pPr>
              <w:rPr>
                <w:rFonts w:ascii="Verdana" w:hAnsi="Verdana"/>
              </w:rPr>
            </w:pPr>
          </w:p>
          <w:p w:rsidR="00473FE6" w:rsidRPr="00D83403" w:rsidRDefault="00473FE6" w:rsidP="00473FE6">
            <w:pPr>
              <w:rPr>
                <w:rFonts w:ascii="Verdana" w:hAnsi="Verdana"/>
              </w:rPr>
            </w:pPr>
            <w:r w:rsidRPr="00D83403">
              <w:rPr>
                <w:rFonts w:ascii="Verdana" w:hAnsi="Verdana"/>
              </w:rPr>
              <w:t xml:space="preserve">Key to implementation is the Place Plan – </w:t>
            </w:r>
            <w:proofErr w:type="gramStart"/>
            <w:r w:rsidRPr="00D83403">
              <w:rPr>
                <w:rFonts w:ascii="Verdana" w:hAnsi="Verdana"/>
              </w:rPr>
              <w:t>this details actions</w:t>
            </w:r>
            <w:proofErr w:type="gramEnd"/>
            <w:r w:rsidRPr="00D83403">
              <w:rPr>
                <w:rFonts w:ascii="Verdana" w:hAnsi="Verdana"/>
              </w:rPr>
              <w:t xml:space="preserve"> which will create impact for no extra money. Conversations </w:t>
            </w:r>
            <w:r w:rsidR="004532FE" w:rsidRPr="00D83403">
              <w:rPr>
                <w:rFonts w:ascii="Verdana" w:hAnsi="Verdana"/>
              </w:rPr>
              <w:t xml:space="preserve">are </w:t>
            </w:r>
            <w:r w:rsidRPr="00D83403">
              <w:rPr>
                <w:rFonts w:ascii="Verdana" w:hAnsi="Verdana"/>
              </w:rPr>
              <w:t xml:space="preserve">taking place with stakeholders to find out about opportunities, to push forward the story. </w:t>
            </w:r>
            <w:r w:rsidR="004532FE" w:rsidRPr="00D83403">
              <w:rPr>
                <w:rFonts w:ascii="Verdana" w:hAnsi="Verdana"/>
              </w:rPr>
              <w:t>There is potential for other stakeholders to be involved</w:t>
            </w:r>
            <w:r w:rsidRPr="00D83403">
              <w:rPr>
                <w:rFonts w:ascii="Verdana" w:hAnsi="Verdana"/>
              </w:rPr>
              <w:t>.</w:t>
            </w:r>
          </w:p>
          <w:p w:rsidR="004532FE" w:rsidRPr="00D83403" w:rsidRDefault="004532FE" w:rsidP="00473FE6">
            <w:pPr>
              <w:rPr>
                <w:rFonts w:ascii="Verdana" w:hAnsi="Verdana"/>
              </w:rPr>
            </w:pPr>
          </w:p>
          <w:p w:rsidR="00473FE6" w:rsidRPr="00D83403" w:rsidRDefault="004532FE" w:rsidP="00473FE6">
            <w:pPr>
              <w:rPr>
                <w:rFonts w:ascii="Verdana" w:hAnsi="Verdana"/>
              </w:rPr>
            </w:pPr>
            <w:r w:rsidRPr="00D83403">
              <w:rPr>
                <w:rFonts w:ascii="Verdana" w:hAnsi="Verdana"/>
              </w:rPr>
              <w:t xml:space="preserve">Stage 4 usually includes the creation of a </w:t>
            </w:r>
            <w:r w:rsidR="00473FE6" w:rsidRPr="00D83403">
              <w:rPr>
                <w:rFonts w:ascii="Verdana" w:hAnsi="Verdana"/>
              </w:rPr>
              <w:t xml:space="preserve">Place </w:t>
            </w:r>
            <w:proofErr w:type="gramStart"/>
            <w:r w:rsidRPr="00D83403">
              <w:rPr>
                <w:rFonts w:ascii="Verdana" w:hAnsi="Verdana"/>
              </w:rPr>
              <w:t>B</w:t>
            </w:r>
            <w:r w:rsidR="00473FE6" w:rsidRPr="00D83403">
              <w:rPr>
                <w:rFonts w:ascii="Verdana" w:hAnsi="Verdana"/>
              </w:rPr>
              <w:t>oard</w:t>
            </w:r>
            <w:r w:rsidRPr="00D83403">
              <w:rPr>
                <w:rFonts w:ascii="Verdana" w:hAnsi="Verdana"/>
              </w:rPr>
              <w:t>,</w:t>
            </w:r>
            <w:proofErr w:type="gramEnd"/>
            <w:r w:rsidRPr="00D83403">
              <w:rPr>
                <w:rFonts w:ascii="Verdana" w:hAnsi="Verdana"/>
              </w:rPr>
              <w:t xml:space="preserve"> however,</w:t>
            </w:r>
            <w:r w:rsidR="00473FE6" w:rsidRPr="00D83403">
              <w:rPr>
                <w:rFonts w:ascii="Verdana" w:hAnsi="Verdana"/>
              </w:rPr>
              <w:t xml:space="preserve"> SABEF</w:t>
            </w:r>
            <w:r w:rsidRPr="00D83403">
              <w:rPr>
                <w:rFonts w:ascii="Verdana" w:hAnsi="Verdana"/>
              </w:rPr>
              <w:t xml:space="preserve"> is already a Place B</w:t>
            </w:r>
            <w:r w:rsidR="00473FE6" w:rsidRPr="00D83403">
              <w:rPr>
                <w:rFonts w:ascii="Verdana" w:hAnsi="Verdana"/>
              </w:rPr>
              <w:t xml:space="preserve">oard. </w:t>
            </w:r>
            <w:r w:rsidRPr="00D83403">
              <w:rPr>
                <w:rFonts w:ascii="Verdana" w:hAnsi="Verdana"/>
              </w:rPr>
              <w:t>The role of this group to be g</w:t>
            </w:r>
            <w:r w:rsidR="00473FE6" w:rsidRPr="00D83403">
              <w:rPr>
                <w:rFonts w:ascii="Verdana" w:hAnsi="Verdana"/>
              </w:rPr>
              <w:t>uardians for the story and the brand</w:t>
            </w:r>
            <w:r w:rsidRPr="00D83403">
              <w:rPr>
                <w:rFonts w:ascii="Verdana" w:hAnsi="Verdana"/>
              </w:rPr>
              <w:t xml:space="preserve"> needs specifying.</w:t>
            </w:r>
          </w:p>
          <w:p w:rsidR="004532FE" w:rsidRPr="00D83403" w:rsidRDefault="004532FE" w:rsidP="00473FE6">
            <w:pPr>
              <w:rPr>
                <w:rFonts w:ascii="Verdana" w:hAnsi="Verdana"/>
              </w:rPr>
            </w:pPr>
          </w:p>
          <w:p w:rsidR="00473FE6" w:rsidRPr="00D83403" w:rsidRDefault="004532FE" w:rsidP="00473FE6">
            <w:pPr>
              <w:rPr>
                <w:rFonts w:ascii="Verdana" w:hAnsi="Verdana"/>
              </w:rPr>
            </w:pPr>
            <w:r w:rsidRPr="00D83403">
              <w:rPr>
                <w:rFonts w:ascii="Verdana" w:hAnsi="Verdana"/>
              </w:rPr>
              <w:t>There should be a formal l</w:t>
            </w:r>
            <w:r w:rsidR="00473FE6" w:rsidRPr="00D83403">
              <w:rPr>
                <w:rFonts w:ascii="Verdana" w:hAnsi="Verdana"/>
              </w:rPr>
              <w:t xml:space="preserve">aunch </w:t>
            </w:r>
            <w:r w:rsidRPr="00D83403">
              <w:rPr>
                <w:rFonts w:ascii="Verdana" w:hAnsi="Verdana"/>
              </w:rPr>
              <w:t>of the Story Book</w:t>
            </w:r>
            <w:r w:rsidR="00473FE6" w:rsidRPr="00D83403">
              <w:rPr>
                <w:rFonts w:ascii="Verdana" w:hAnsi="Verdana"/>
              </w:rPr>
              <w:t xml:space="preserve"> - this is being planned</w:t>
            </w:r>
            <w:r w:rsidRPr="00D83403">
              <w:rPr>
                <w:rFonts w:ascii="Verdana" w:hAnsi="Verdana"/>
              </w:rPr>
              <w:t xml:space="preserve"> and an audience of over 100 would be expected.</w:t>
            </w:r>
          </w:p>
          <w:p w:rsidR="004532FE" w:rsidRPr="00D83403" w:rsidRDefault="004532FE" w:rsidP="00473FE6">
            <w:pPr>
              <w:rPr>
                <w:rFonts w:ascii="Verdana" w:hAnsi="Verdana"/>
              </w:rPr>
            </w:pPr>
          </w:p>
          <w:p w:rsidR="00473FE6" w:rsidRPr="00D83403" w:rsidRDefault="004532FE" w:rsidP="00473FE6">
            <w:pPr>
              <w:rPr>
                <w:rFonts w:ascii="Verdana" w:hAnsi="Verdana"/>
              </w:rPr>
            </w:pPr>
            <w:r w:rsidRPr="00D83403">
              <w:rPr>
                <w:rFonts w:ascii="Verdana" w:hAnsi="Verdana"/>
              </w:rPr>
              <w:t>The final part of the work is an a</w:t>
            </w:r>
            <w:r w:rsidR="00473FE6" w:rsidRPr="00D83403">
              <w:rPr>
                <w:rFonts w:ascii="Verdana" w:hAnsi="Verdana"/>
              </w:rPr>
              <w:t>mbassador programme</w:t>
            </w:r>
            <w:r w:rsidRPr="00D83403">
              <w:rPr>
                <w:rFonts w:ascii="Verdana" w:hAnsi="Verdana"/>
              </w:rPr>
              <w:t xml:space="preserve">; </w:t>
            </w:r>
            <w:r w:rsidR="00473FE6" w:rsidRPr="00D83403">
              <w:rPr>
                <w:rFonts w:ascii="Verdana" w:hAnsi="Verdana"/>
              </w:rPr>
              <w:t xml:space="preserve">people who </w:t>
            </w:r>
            <w:r w:rsidRPr="00D83403">
              <w:rPr>
                <w:rFonts w:ascii="Verdana" w:hAnsi="Verdana"/>
              </w:rPr>
              <w:t xml:space="preserve">are prepared to </w:t>
            </w:r>
            <w:r w:rsidR="00473FE6" w:rsidRPr="00D83403">
              <w:rPr>
                <w:rFonts w:ascii="Verdana" w:hAnsi="Verdana"/>
              </w:rPr>
              <w:t xml:space="preserve">use their networks to sell the story. </w:t>
            </w:r>
            <w:r w:rsidRPr="00D83403">
              <w:rPr>
                <w:rFonts w:ascii="Verdana" w:hAnsi="Verdana"/>
              </w:rPr>
              <w:t xml:space="preserve">This shouldn’t </w:t>
            </w:r>
            <w:r w:rsidR="00473FE6" w:rsidRPr="00D83403">
              <w:rPr>
                <w:rFonts w:ascii="Verdana" w:hAnsi="Verdana"/>
              </w:rPr>
              <w:t>replicat</w:t>
            </w:r>
            <w:r w:rsidRPr="00D83403">
              <w:rPr>
                <w:rFonts w:ascii="Verdana" w:hAnsi="Verdana"/>
              </w:rPr>
              <w:t>e</w:t>
            </w:r>
            <w:r w:rsidR="00473FE6" w:rsidRPr="00D83403">
              <w:rPr>
                <w:rFonts w:ascii="Verdana" w:hAnsi="Verdana"/>
              </w:rPr>
              <w:t xml:space="preserve"> the Chamber</w:t>
            </w:r>
            <w:r w:rsidRPr="00D83403">
              <w:rPr>
                <w:rFonts w:ascii="Verdana" w:hAnsi="Verdana"/>
              </w:rPr>
              <w:t xml:space="preserve"> of Commerce</w:t>
            </w:r>
            <w:r w:rsidR="00473FE6" w:rsidRPr="00D83403">
              <w:rPr>
                <w:rFonts w:ascii="Verdana" w:hAnsi="Verdana"/>
              </w:rPr>
              <w:t xml:space="preserve">. </w:t>
            </w:r>
            <w:r w:rsidRPr="00D83403">
              <w:rPr>
                <w:rFonts w:ascii="Verdana" w:hAnsi="Verdana"/>
              </w:rPr>
              <w:t>The p</w:t>
            </w:r>
            <w:r w:rsidR="00473FE6" w:rsidRPr="00D83403">
              <w:rPr>
                <w:rFonts w:ascii="Verdana" w:hAnsi="Verdana"/>
              </w:rPr>
              <w:t xml:space="preserve">roposition is for bi-monthly meetings, </w:t>
            </w:r>
            <w:r w:rsidRPr="00D83403">
              <w:rPr>
                <w:rFonts w:ascii="Verdana" w:hAnsi="Verdana"/>
              </w:rPr>
              <w:t xml:space="preserve">with an </w:t>
            </w:r>
            <w:r w:rsidR="00473FE6" w:rsidRPr="00D83403">
              <w:rPr>
                <w:rFonts w:ascii="Verdana" w:hAnsi="Verdana"/>
              </w:rPr>
              <w:t>opportunity to hear f</w:t>
            </w:r>
            <w:r w:rsidRPr="00D83403">
              <w:rPr>
                <w:rFonts w:ascii="Verdana" w:hAnsi="Verdana"/>
              </w:rPr>
              <w:t>rom key movers and shakers and which provides</w:t>
            </w:r>
            <w:r w:rsidR="00473FE6" w:rsidRPr="00D83403">
              <w:rPr>
                <w:rFonts w:ascii="Verdana" w:hAnsi="Verdana"/>
              </w:rPr>
              <w:t xml:space="preserve"> senior networking opportunities. Members fund activities such as networking events. </w:t>
            </w:r>
          </w:p>
          <w:p w:rsidR="004532FE" w:rsidRPr="00D83403" w:rsidRDefault="004532FE" w:rsidP="00473FE6">
            <w:pPr>
              <w:rPr>
                <w:rFonts w:ascii="Verdana" w:hAnsi="Verdana"/>
              </w:rPr>
            </w:pPr>
          </w:p>
          <w:p w:rsidR="00473FE6" w:rsidRPr="00D83403" w:rsidRDefault="004532FE" w:rsidP="00473FE6">
            <w:pPr>
              <w:rPr>
                <w:rFonts w:ascii="Verdana" w:hAnsi="Verdana"/>
              </w:rPr>
            </w:pPr>
            <w:proofErr w:type="spellStart"/>
            <w:r w:rsidRPr="00D83403">
              <w:rPr>
                <w:rFonts w:ascii="Verdana" w:hAnsi="Verdana"/>
              </w:rPr>
              <w:t>Thinkingplace</w:t>
            </w:r>
            <w:proofErr w:type="spellEnd"/>
            <w:r w:rsidRPr="00D83403">
              <w:rPr>
                <w:rFonts w:ascii="Verdana" w:hAnsi="Verdana"/>
              </w:rPr>
              <w:t xml:space="preserve"> are also working across </w:t>
            </w:r>
            <w:r w:rsidR="00473FE6" w:rsidRPr="00D83403">
              <w:rPr>
                <w:rFonts w:ascii="Verdana" w:hAnsi="Verdana"/>
              </w:rPr>
              <w:t xml:space="preserve">Cornwall and Isles of Scilly </w:t>
            </w:r>
            <w:r w:rsidRPr="00D83403">
              <w:rPr>
                <w:rFonts w:ascii="Verdana" w:hAnsi="Verdana"/>
              </w:rPr>
              <w:t>to develop their place brand. These are: Embrace our ecosystem;</w:t>
            </w:r>
            <w:r w:rsidR="00473FE6" w:rsidRPr="00D83403">
              <w:rPr>
                <w:rFonts w:ascii="Verdana" w:hAnsi="Verdana"/>
              </w:rPr>
              <w:t xml:space="preserve"> </w:t>
            </w:r>
            <w:r w:rsidR="00473FE6" w:rsidRPr="00D83403">
              <w:rPr>
                <w:rFonts w:ascii="Verdana" w:hAnsi="Verdana"/>
              </w:rPr>
              <w:lastRenderedPageBreak/>
              <w:t>Living land and sea; energising entrepreneurship: thinking space; tourism: the catalyst for Cornwall and Isles of Scilly; Place of taste.</w:t>
            </w:r>
            <w:r w:rsidR="009C7F1F" w:rsidRPr="00D83403">
              <w:rPr>
                <w:rFonts w:ascii="Verdana" w:hAnsi="Verdana"/>
              </w:rPr>
              <w:t xml:space="preserve"> The </w:t>
            </w:r>
            <w:r w:rsidR="00473FE6" w:rsidRPr="00D83403">
              <w:rPr>
                <w:rFonts w:ascii="Verdana" w:hAnsi="Verdana"/>
              </w:rPr>
              <w:t xml:space="preserve">St Austell story fits within this story and can </w:t>
            </w:r>
            <w:r w:rsidR="009C7F1F" w:rsidRPr="00D83403">
              <w:rPr>
                <w:rFonts w:ascii="Verdana" w:hAnsi="Verdana"/>
              </w:rPr>
              <w:t>contribute to it. St Austell is being</w:t>
            </w:r>
            <w:r w:rsidR="00473FE6" w:rsidRPr="00D83403">
              <w:rPr>
                <w:rFonts w:ascii="Verdana" w:hAnsi="Verdana"/>
              </w:rPr>
              <w:t xml:space="preserve"> viewed as an exemplar in Cornwall for taking this forward.</w:t>
            </w:r>
          </w:p>
          <w:p w:rsidR="009C7F1F" w:rsidRPr="00D83403" w:rsidRDefault="009C7F1F" w:rsidP="009C7F1F">
            <w:pPr>
              <w:rPr>
                <w:rFonts w:ascii="Verdana" w:hAnsi="Verdana"/>
              </w:rPr>
            </w:pPr>
          </w:p>
          <w:p w:rsidR="009C7F1F" w:rsidRPr="00D83403" w:rsidRDefault="009C7F1F" w:rsidP="009C7F1F">
            <w:pPr>
              <w:rPr>
                <w:rFonts w:ascii="Verdana" w:hAnsi="Verdana"/>
              </w:rPr>
            </w:pPr>
            <w:r w:rsidRPr="00D83403">
              <w:rPr>
                <w:rFonts w:ascii="Verdana" w:hAnsi="Verdana"/>
              </w:rPr>
              <w:t>Comments and discussion:</w:t>
            </w:r>
          </w:p>
          <w:p w:rsidR="009C7F1F" w:rsidRPr="00D83403" w:rsidRDefault="009C7F1F" w:rsidP="009C7F1F">
            <w:pPr>
              <w:rPr>
                <w:rFonts w:ascii="Verdana" w:hAnsi="Verdana"/>
              </w:rPr>
            </w:pPr>
            <w:r w:rsidRPr="00D83403">
              <w:rPr>
                <w:rFonts w:ascii="Verdana" w:hAnsi="Verdana"/>
              </w:rPr>
              <w:t xml:space="preserve">R Humphreys commented that the ambassador </w:t>
            </w:r>
            <w:proofErr w:type="gramStart"/>
            <w:r w:rsidRPr="00D83403">
              <w:rPr>
                <w:rFonts w:ascii="Verdana" w:hAnsi="Verdana"/>
              </w:rPr>
              <w:t>scheme locally and for Cornwall need</w:t>
            </w:r>
            <w:proofErr w:type="gramEnd"/>
            <w:r w:rsidRPr="00D83403">
              <w:rPr>
                <w:rFonts w:ascii="Verdana" w:hAnsi="Verdana"/>
              </w:rPr>
              <w:t xml:space="preserve"> to complement each other – there needs to be a workable solution that reflects local and Cornwall aspirations. </w:t>
            </w:r>
          </w:p>
          <w:p w:rsidR="009C7F1F" w:rsidRPr="00D83403" w:rsidRDefault="009C7F1F" w:rsidP="009C7F1F">
            <w:pPr>
              <w:rPr>
                <w:rFonts w:ascii="Verdana" w:hAnsi="Verdana"/>
              </w:rPr>
            </w:pPr>
          </w:p>
          <w:p w:rsidR="009C7F1F" w:rsidRPr="00D83403" w:rsidRDefault="009C7F1F" w:rsidP="009C7F1F">
            <w:pPr>
              <w:rPr>
                <w:rFonts w:ascii="Verdana" w:hAnsi="Verdana"/>
              </w:rPr>
            </w:pPr>
            <w:r w:rsidRPr="00D83403">
              <w:rPr>
                <w:rFonts w:ascii="Verdana" w:hAnsi="Verdana"/>
              </w:rPr>
              <w:t xml:space="preserve">R Humphreys also requested to be able to use this material; delay in launching means that there are missed opportunities. It would be helpful to be able to use this as it develops rather than wait until it is finished. J </w:t>
            </w:r>
            <w:proofErr w:type="spellStart"/>
            <w:r w:rsidRPr="00D83403">
              <w:rPr>
                <w:rFonts w:ascii="Verdana" w:hAnsi="Verdana"/>
              </w:rPr>
              <w:t>Staughton</w:t>
            </w:r>
            <w:proofErr w:type="spellEnd"/>
            <w:r w:rsidRPr="00D83403">
              <w:rPr>
                <w:rFonts w:ascii="Verdana" w:hAnsi="Verdana"/>
              </w:rPr>
              <w:t xml:space="preserve"> commented that there is a need to wait until it’s finished because there is a danger that the message is interpreted negatively if it is presented before its finished; the media can pick up part of the message then misrepresent work. </w:t>
            </w:r>
          </w:p>
          <w:p w:rsidR="009C7F1F" w:rsidRPr="00D83403" w:rsidRDefault="009C7F1F" w:rsidP="009C7F1F">
            <w:pPr>
              <w:rPr>
                <w:rFonts w:ascii="Verdana" w:hAnsi="Verdana"/>
              </w:rPr>
            </w:pPr>
          </w:p>
          <w:p w:rsidR="009C7F1F" w:rsidRPr="00D83403" w:rsidRDefault="009C44E1" w:rsidP="009C7F1F">
            <w:pPr>
              <w:rPr>
                <w:rFonts w:ascii="Verdana" w:hAnsi="Verdana"/>
              </w:rPr>
            </w:pPr>
            <w:r w:rsidRPr="00D83403">
              <w:rPr>
                <w:rFonts w:ascii="Verdana" w:hAnsi="Verdana"/>
              </w:rPr>
              <w:t xml:space="preserve">J Till felt that there </w:t>
            </w:r>
            <w:r w:rsidR="009C7F1F" w:rsidRPr="00D83403">
              <w:rPr>
                <w:rFonts w:ascii="Verdana" w:hAnsi="Verdana"/>
              </w:rPr>
              <w:t xml:space="preserve">is a difference between </w:t>
            </w:r>
            <w:r w:rsidR="00D941B1" w:rsidRPr="00D83403">
              <w:rPr>
                <w:rFonts w:ascii="Verdana" w:hAnsi="Verdana"/>
              </w:rPr>
              <w:t xml:space="preserve">sharing </w:t>
            </w:r>
            <w:r w:rsidR="009C7F1F" w:rsidRPr="00D83403">
              <w:rPr>
                <w:rFonts w:ascii="Verdana" w:hAnsi="Verdana"/>
              </w:rPr>
              <w:t xml:space="preserve">the </w:t>
            </w:r>
            <w:r w:rsidRPr="00D83403">
              <w:rPr>
                <w:rFonts w:ascii="Verdana" w:hAnsi="Verdana"/>
              </w:rPr>
              <w:t xml:space="preserve">workings </w:t>
            </w:r>
            <w:r w:rsidR="00D941B1" w:rsidRPr="00D83403">
              <w:rPr>
                <w:rFonts w:ascii="Verdana" w:hAnsi="Verdana"/>
              </w:rPr>
              <w:t>and the launch and agreed to discuss further with R Humphreys.</w:t>
            </w:r>
          </w:p>
          <w:p w:rsidR="009C44E1" w:rsidRPr="00D83403" w:rsidRDefault="009C44E1" w:rsidP="009C7F1F">
            <w:pPr>
              <w:rPr>
                <w:rFonts w:ascii="Verdana" w:hAnsi="Verdana"/>
              </w:rPr>
            </w:pPr>
          </w:p>
          <w:p w:rsidR="009C7F1F" w:rsidRPr="00D83403" w:rsidRDefault="009C7F1F" w:rsidP="00D941B1">
            <w:pPr>
              <w:rPr>
                <w:rFonts w:ascii="Verdana" w:hAnsi="Verdana"/>
              </w:rPr>
            </w:pPr>
            <w:r w:rsidRPr="00D83403">
              <w:rPr>
                <w:rFonts w:ascii="Verdana" w:hAnsi="Verdana"/>
              </w:rPr>
              <w:t>D Cole</w:t>
            </w:r>
            <w:r w:rsidR="00D941B1" w:rsidRPr="00D83403">
              <w:rPr>
                <w:rFonts w:ascii="Verdana" w:hAnsi="Verdana"/>
              </w:rPr>
              <w:t xml:space="preserve"> expressed concerns </w:t>
            </w:r>
            <w:r w:rsidRPr="00D83403">
              <w:rPr>
                <w:rFonts w:ascii="Verdana" w:hAnsi="Verdana"/>
              </w:rPr>
              <w:t xml:space="preserve">about the contradiction of this story and the area of cover. The clay country needs to be not made more peripheral. </w:t>
            </w:r>
            <w:r w:rsidR="00D941B1" w:rsidRPr="00D83403">
              <w:rPr>
                <w:rFonts w:ascii="Verdana" w:hAnsi="Verdana"/>
              </w:rPr>
              <w:t xml:space="preserve">Clarification was also sought about the sign off by Directors of the Story Book. J </w:t>
            </w:r>
            <w:proofErr w:type="spellStart"/>
            <w:r w:rsidR="00D941B1" w:rsidRPr="00D83403">
              <w:rPr>
                <w:rFonts w:ascii="Verdana" w:hAnsi="Verdana"/>
              </w:rPr>
              <w:t>Staughton</w:t>
            </w:r>
            <w:proofErr w:type="spellEnd"/>
            <w:r w:rsidR="00D941B1" w:rsidRPr="00D83403">
              <w:rPr>
                <w:rFonts w:ascii="Verdana" w:hAnsi="Verdana"/>
              </w:rPr>
              <w:t xml:space="preserve"> commented that not everyone can h</w:t>
            </w:r>
            <w:r w:rsidRPr="00D83403">
              <w:rPr>
                <w:rFonts w:ascii="Verdana" w:hAnsi="Verdana"/>
              </w:rPr>
              <w:t>ave editorial right</w:t>
            </w:r>
            <w:r w:rsidR="00D941B1" w:rsidRPr="00D83403">
              <w:rPr>
                <w:rFonts w:ascii="Verdana" w:hAnsi="Verdana"/>
              </w:rPr>
              <w:t xml:space="preserve">s. The new project team </w:t>
            </w:r>
            <w:r w:rsidRPr="00D83403">
              <w:rPr>
                <w:rFonts w:ascii="Verdana" w:hAnsi="Verdana"/>
              </w:rPr>
              <w:t>have signed off th</w:t>
            </w:r>
            <w:r w:rsidR="00D941B1" w:rsidRPr="00D83403">
              <w:rPr>
                <w:rFonts w:ascii="Verdana" w:hAnsi="Verdana"/>
              </w:rPr>
              <w:t xml:space="preserve">e story book but it will be shared on the understanding that it is not circulated to the media. </w:t>
            </w:r>
            <w:r w:rsidR="00440F7A" w:rsidRPr="00D83403">
              <w:rPr>
                <w:rFonts w:ascii="Verdana" w:hAnsi="Verdana"/>
              </w:rPr>
              <w:t>In the light of the feedback received, a further meeting of SABEF Directors may be called.</w:t>
            </w:r>
          </w:p>
          <w:p w:rsidR="00D941B1" w:rsidRPr="00D83403" w:rsidRDefault="00D941B1" w:rsidP="009C7F1F">
            <w:pPr>
              <w:rPr>
                <w:rFonts w:ascii="Verdana" w:hAnsi="Verdana"/>
              </w:rPr>
            </w:pPr>
          </w:p>
          <w:p w:rsidR="000E58D8" w:rsidRPr="00D83403" w:rsidRDefault="009C7F1F" w:rsidP="000E58D8">
            <w:pPr>
              <w:rPr>
                <w:rFonts w:ascii="Verdana" w:hAnsi="Verdana"/>
              </w:rPr>
            </w:pPr>
            <w:r w:rsidRPr="00D83403">
              <w:rPr>
                <w:rFonts w:ascii="Verdana" w:hAnsi="Verdana"/>
              </w:rPr>
              <w:t xml:space="preserve">H Nicholson </w:t>
            </w:r>
            <w:r w:rsidR="00D941B1" w:rsidRPr="00D83403">
              <w:rPr>
                <w:rFonts w:ascii="Verdana" w:hAnsi="Verdana"/>
              </w:rPr>
              <w:t xml:space="preserve">queried the links between the </w:t>
            </w:r>
            <w:r w:rsidRPr="00D83403">
              <w:rPr>
                <w:rFonts w:ascii="Verdana" w:hAnsi="Verdana"/>
              </w:rPr>
              <w:t xml:space="preserve">themes </w:t>
            </w:r>
            <w:r w:rsidR="00D941B1" w:rsidRPr="00D83403">
              <w:rPr>
                <w:rFonts w:ascii="Verdana" w:hAnsi="Verdana"/>
              </w:rPr>
              <w:t xml:space="preserve">and current sub group activity of SABEF </w:t>
            </w:r>
            <w:proofErr w:type="spellStart"/>
            <w:r w:rsidR="00D941B1" w:rsidRPr="00D83403">
              <w:rPr>
                <w:rFonts w:ascii="Verdana" w:hAnsi="Verdana"/>
              </w:rPr>
              <w:t>e.g</w:t>
            </w:r>
            <w:proofErr w:type="spellEnd"/>
            <w:r w:rsidR="00D941B1" w:rsidRPr="00D83403">
              <w:rPr>
                <w:rFonts w:ascii="Verdana" w:hAnsi="Verdana"/>
              </w:rPr>
              <w:t xml:space="preserve"> Clay Town. Sarah Perry confirmed that there are pictures of </w:t>
            </w:r>
            <w:r w:rsidRPr="00D83403">
              <w:rPr>
                <w:rFonts w:ascii="Verdana" w:hAnsi="Verdana"/>
              </w:rPr>
              <w:t xml:space="preserve">IMERYS </w:t>
            </w:r>
            <w:r w:rsidR="00D941B1" w:rsidRPr="00D83403">
              <w:rPr>
                <w:rFonts w:ascii="Verdana" w:hAnsi="Verdana"/>
              </w:rPr>
              <w:t xml:space="preserve">but not </w:t>
            </w:r>
            <w:r w:rsidRPr="00D83403">
              <w:rPr>
                <w:rFonts w:ascii="Verdana" w:hAnsi="Verdana"/>
              </w:rPr>
              <w:t>china clay communities</w:t>
            </w:r>
            <w:r w:rsidR="00D941B1" w:rsidRPr="00D83403">
              <w:rPr>
                <w:rFonts w:ascii="Verdana" w:hAnsi="Verdana"/>
              </w:rPr>
              <w:t xml:space="preserve">. There is opportunity to </w:t>
            </w:r>
            <w:r w:rsidRPr="00D83403">
              <w:rPr>
                <w:rFonts w:ascii="Verdana" w:hAnsi="Verdana"/>
              </w:rPr>
              <w:t>use other photos</w:t>
            </w:r>
            <w:r w:rsidR="00D941B1" w:rsidRPr="00D83403">
              <w:rPr>
                <w:rFonts w:ascii="Verdana" w:hAnsi="Verdana"/>
              </w:rPr>
              <w:t xml:space="preserve">. </w:t>
            </w:r>
            <w:r w:rsidRPr="00D83403">
              <w:rPr>
                <w:rFonts w:ascii="Verdana" w:hAnsi="Verdana"/>
              </w:rPr>
              <w:t>A</w:t>
            </w:r>
            <w:r w:rsidR="00D941B1" w:rsidRPr="00D83403">
              <w:rPr>
                <w:rFonts w:ascii="Verdana" w:hAnsi="Verdana"/>
              </w:rPr>
              <w:t xml:space="preserve"> </w:t>
            </w:r>
            <w:proofErr w:type="spellStart"/>
            <w:r w:rsidR="00D941B1" w:rsidRPr="00D83403">
              <w:rPr>
                <w:rFonts w:ascii="Verdana" w:hAnsi="Verdana"/>
              </w:rPr>
              <w:t>Shopland</w:t>
            </w:r>
            <w:proofErr w:type="spellEnd"/>
            <w:r w:rsidR="00D941B1" w:rsidRPr="00D83403">
              <w:rPr>
                <w:rFonts w:ascii="Verdana" w:hAnsi="Verdana"/>
              </w:rPr>
              <w:t xml:space="preserve"> offered the use of the IMERYS drone footage. D Cole also offered to source some photos.</w:t>
            </w:r>
            <w:r w:rsidR="000E58D8" w:rsidRPr="00D83403">
              <w:rPr>
                <w:rFonts w:ascii="Verdana" w:hAnsi="Verdana"/>
              </w:rPr>
              <w:t xml:space="preserve"> Approaches have also been made to St Austell Camera Club and Roche Camera Club.</w:t>
            </w:r>
            <w:r w:rsidR="00440F7A" w:rsidRPr="00D83403">
              <w:rPr>
                <w:rFonts w:ascii="Verdana" w:hAnsi="Verdana"/>
              </w:rPr>
              <w:t xml:space="preserve"> S Perry was asked to give a list of photos that are needed.</w:t>
            </w:r>
          </w:p>
          <w:p w:rsidR="00D941B1" w:rsidRPr="00D83403" w:rsidRDefault="00D941B1" w:rsidP="009C7F1F">
            <w:pPr>
              <w:rPr>
                <w:rFonts w:ascii="Verdana" w:hAnsi="Verdana"/>
              </w:rPr>
            </w:pPr>
          </w:p>
          <w:p w:rsidR="009C7F1F" w:rsidRPr="00D83403" w:rsidRDefault="009C7F1F" w:rsidP="009C7F1F">
            <w:pPr>
              <w:rPr>
                <w:rFonts w:ascii="Verdana" w:hAnsi="Verdana"/>
              </w:rPr>
            </w:pPr>
            <w:r w:rsidRPr="00D83403">
              <w:rPr>
                <w:rFonts w:ascii="Verdana" w:hAnsi="Verdana"/>
              </w:rPr>
              <w:t>M</w:t>
            </w:r>
            <w:r w:rsidR="00D941B1" w:rsidRPr="00D83403">
              <w:rPr>
                <w:rFonts w:ascii="Verdana" w:hAnsi="Verdana"/>
              </w:rPr>
              <w:t xml:space="preserve"> Brown asked if there could be a </w:t>
            </w:r>
            <w:r w:rsidRPr="00D83403">
              <w:rPr>
                <w:rFonts w:ascii="Verdana" w:hAnsi="Verdana"/>
              </w:rPr>
              <w:t>present</w:t>
            </w:r>
            <w:r w:rsidR="00D941B1" w:rsidRPr="00D83403">
              <w:rPr>
                <w:rFonts w:ascii="Verdana" w:hAnsi="Verdana"/>
              </w:rPr>
              <w:t>ation</w:t>
            </w:r>
            <w:r w:rsidRPr="00D83403">
              <w:rPr>
                <w:rFonts w:ascii="Verdana" w:hAnsi="Verdana"/>
              </w:rPr>
              <w:t xml:space="preserve"> to the town council. </w:t>
            </w:r>
            <w:r w:rsidR="00D941B1" w:rsidRPr="00D83403">
              <w:rPr>
                <w:rFonts w:ascii="Verdana" w:hAnsi="Verdana"/>
              </w:rPr>
              <w:t xml:space="preserve">There was discussion about engagement of all the </w:t>
            </w:r>
            <w:r w:rsidRPr="00D83403">
              <w:rPr>
                <w:rFonts w:ascii="Verdana" w:hAnsi="Verdana"/>
              </w:rPr>
              <w:t>town and parish councils in the area</w:t>
            </w:r>
            <w:r w:rsidR="00D941B1" w:rsidRPr="00D83403">
              <w:rPr>
                <w:rFonts w:ascii="Verdana" w:hAnsi="Verdana"/>
              </w:rPr>
              <w:t>; S Saunders suggested using the Community Network Panels</w:t>
            </w:r>
            <w:r w:rsidRPr="00D83403">
              <w:rPr>
                <w:rFonts w:ascii="Verdana" w:hAnsi="Verdana"/>
              </w:rPr>
              <w:t xml:space="preserve">. </w:t>
            </w:r>
            <w:r w:rsidR="000E58D8" w:rsidRPr="00D83403">
              <w:rPr>
                <w:rFonts w:ascii="Verdana" w:hAnsi="Verdana"/>
              </w:rPr>
              <w:t xml:space="preserve">HN/TD/DC to discuss with </w:t>
            </w:r>
            <w:proofErr w:type="spellStart"/>
            <w:r w:rsidR="000E58D8" w:rsidRPr="00D83403">
              <w:rPr>
                <w:rFonts w:ascii="Verdana" w:hAnsi="Verdana"/>
              </w:rPr>
              <w:t>thinkingplace</w:t>
            </w:r>
            <w:proofErr w:type="spellEnd"/>
            <w:r w:rsidR="000E58D8" w:rsidRPr="00D83403">
              <w:rPr>
                <w:rFonts w:ascii="Verdana" w:hAnsi="Verdana"/>
              </w:rPr>
              <w:t>.</w:t>
            </w:r>
          </w:p>
          <w:p w:rsidR="00473FE6" w:rsidRPr="00D83403" w:rsidRDefault="00473FE6" w:rsidP="000E58D8">
            <w:pPr>
              <w:rPr>
                <w:rFonts w:ascii="Verdana" w:hAnsi="Verdana"/>
              </w:rPr>
            </w:pPr>
          </w:p>
        </w:tc>
        <w:tc>
          <w:tcPr>
            <w:tcW w:w="770" w:type="dxa"/>
          </w:tcPr>
          <w:p w:rsidR="00473FE6" w:rsidRDefault="00473FE6"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r>
              <w:rPr>
                <w:rFonts w:ascii="Verdana" w:hAnsi="Verdana"/>
              </w:rPr>
              <w:t>JT/RH</w:t>
            </w: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r>
              <w:rPr>
                <w:rFonts w:ascii="Verdana" w:hAnsi="Verdana"/>
              </w:rPr>
              <w:t>DC</w:t>
            </w:r>
          </w:p>
          <w:p w:rsidR="00A577C1" w:rsidRDefault="00A577C1" w:rsidP="008B3AF8">
            <w:pPr>
              <w:rPr>
                <w:rFonts w:ascii="Verdana" w:hAnsi="Verdana"/>
              </w:rPr>
            </w:pPr>
          </w:p>
          <w:p w:rsidR="00A577C1" w:rsidRDefault="00A577C1" w:rsidP="008B3AF8">
            <w:pPr>
              <w:rPr>
                <w:rFonts w:ascii="Verdana" w:hAnsi="Verdana"/>
              </w:rPr>
            </w:pPr>
            <w:r>
              <w:rPr>
                <w:rFonts w:ascii="Verdana" w:hAnsi="Verdana"/>
              </w:rPr>
              <w:t>SP</w:t>
            </w: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r>
              <w:rPr>
                <w:rFonts w:ascii="Verdana" w:hAnsi="Verdana"/>
              </w:rPr>
              <w:t>HN/TD</w:t>
            </w:r>
          </w:p>
          <w:p w:rsidR="00A577C1" w:rsidRPr="00D83403" w:rsidRDefault="00A577C1" w:rsidP="008B3AF8">
            <w:pPr>
              <w:rPr>
                <w:rFonts w:ascii="Verdana" w:hAnsi="Verdana"/>
              </w:rPr>
            </w:pPr>
            <w:r>
              <w:rPr>
                <w:rFonts w:ascii="Verdana" w:hAnsi="Verdana"/>
              </w:rPr>
              <w:t>DC/</w:t>
            </w:r>
          </w:p>
        </w:tc>
      </w:tr>
      <w:tr w:rsidR="000E58D8" w:rsidRPr="00D83403" w:rsidTr="008B3AF8">
        <w:tc>
          <w:tcPr>
            <w:tcW w:w="675" w:type="dxa"/>
          </w:tcPr>
          <w:p w:rsidR="000E58D8" w:rsidRPr="00D83403" w:rsidRDefault="000E58D8" w:rsidP="008B3AF8">
            <w:pPr>
              <w:rPr>
                <w:rFonts w:ascii="Verdana" w:hAnsi="Verdana"/>
              </w:rPr>
            </w:pPr>
            <w:r w:rsidRPr="00D83403">
              <w:rPr>
                <w:rFonts w:ascii="Verdana" w:hAnsi="Verdana"/>
              </w:rPr>
              <w:lastRenderedPageBreak/>
              <w:t>4.</w:t>
            </w:r>
          </w:p>
        </w:tc>
        <w:tc>
          <w:tcPr>
            <w:tcW w:w="7797" w:type="dxa"/>
          </w:tcPr>
          <w:p w:rsidR="000E58D8" w:rsidRPr="00D83403" w:rsidRDefault="000E58D8" w:rsidP="008B3AF8">
            <w:pPr>
              <w:rPr>
                <w:rFonts w:ascii="Verdana" w:hAnsi="Verdana"/>
              </w:rPr>
            </w:pPr>
            <w:r w:rsidRPr="00D83403">
              <w:rPr>
                <w:rFonts w:ascii="Verdana" w:hAnsi="Verdana"/>
                <w:b/>
              </w:rPr>
              <w:t>Update on Clay Town Project</w:t>
            </w:r>
          </w:p>
          <w:p w:rsidR="000E58D8" w:rsidRPr="00D83403" w:rsidRDefault="000E58D8" w:rsidP="008B3AF8">
            <w:pPr>
              <w:rPr>
                <w:rFonts w:ascii="Verdana" w:hAnsi="Verdana"/>
              </w:rPr>
            </w:pPr>
          </w:p>
          <w:p w:rsidR="000E58D8" w:rsidRPr="00D83403" w:rsidRDefault="000E58D8" w:rsidP="000E58D8">
            <w:pPr>
              <w:rPr>
                <w:rFonts w:ascii="Verdana" w:hAnsi="Verdana"/>
              </w:rPr>
            </w:pPr>
            <w:r w:rsidRPr="00D83403">
              <w:rPr>
                <w:rFonts w:ascii="Verdana" w:hAnsi="Verdana"/>
              </w:rPr>
              <w:t xml:space="preserve">Peter M, Jo Moore (Wheal Martyn) and Alex Murdin (project manager) visited Stoke and met with the City Council and City of Culture bid team. This was very positive - St Austell is identified </w:t>
            </w:r>
            <w:r w:rsidRPr="00D83403">
              <w:rPr>
                <w:rFonts w:ascii="Verdana" w:hAnsi="Verdana"/>
              </w:rPr>
              <w:lastRenderedPageBreak/>
              <w:t xml:space="preserve">as a partner in their bid and the announcement is due on 14 Dec. There was discussion about joint projects that can be taken forward and invitations have been given for a return visit to St Austell. There was another meeting with Barney Hare Duke, Curator of the Clay Biennial and the Councillor for Heritage and Culture. They revealed how their </w:t>
            </w:r>
            <w:proofErr w:type="spellStart"/>
            <w:r w:rsidRPr="00D83403">
              <w:rPr>
                <w:rFonts w:ascii="Verdana" w:hAnsi="Verdana"/>
              </w:rPr>
              <w:t>thinkingplace</w:t>
            </w:r>
            <w:proofErr w:type="spellEnd"/>
            <w:r w:rsidRPr="00D83403">
              <w:rPr>
                <w:rFonts w:ascii="Verdana" w:hAnsi="Verdana"/>
              </w:rPr>
              <w:t xml:space="preserve"> document has helped to keep partners together through a lot of change. Johnsons Tiles is the largest user of IMERYS Clay in the UK and they are very keen to work with St Austell in some pilot areas. Emma Bridgewater was also involved and very supportive.</w:t>
            </w:r>
          </w:p>
          <w:p w:rsidR="000E58D8" w:rsidRPr="00D83403" w:rsidRDefault="000E58D8" w:rsidP="000E58D8">
            <w:pPr>
              <w:rPr>
                <w:rFonts w:ascii="Verdana" w:hAnsi="Verdana"/>
              </w:rPr>
            </w:pPr>
          </w:p>
          <w:p w:rsidR="000E58D8" w:rsidRPr="00D83403" w:rsidRDefault="000E58D8" w:rsidP="000E58D8">
            <w:pPr>
              <w:rPr>
                <w:rFonts w:ascii="Verdana" w:hAnsi="Verdana"/>
              </w:rPr>
            </w:pPr>
            <w:r w:rsidRPr="00D83403">
              <w:rPr>
                <w:rFonts w:ascii="Verdana" w:hAnsi="Verdana"/>
              </w:rPr>
              <w:t>D James sent an update: The Arts Council has approved a bid for a public art programme which will include two public workshops. The plan will sit alongside the greening masterplan.</w:t>
            </w:r>
          </w:p>
          <w:p w:rsidR="000E58D8" w:rsidRPr="00D83403" w:rsidRDefault="000E58D8" w:rsidP="000E58D8">
            <w:pPr>
              <w:rPr>
                <w:rFonts w:ascii="Verdana" w:hAnsi="Verdana"/>
              </w:rPr>
            </w:pPr>
          </w:p>
          <w:p w:rsidR="000E58D8" w:rsidRPr="00D83403" w:rsidRDefault="000E58D8" w:rsidP="000E58D8">
            <w:pPr>
              <w:rPr>
                <w:rFonts w:ascii="Verdana" w:hAnsi="Verdana"/>
              </w:rPr>
            </w:pPr>
            <w:r w:rsidRPr="00D83403">
              <w:rPr>
                <w:rFonts w:ascii="Verdana" w:hAnsi="Verdana"/>
              </w:rPr>
              <w:t xml:space="preserve">T Davis asked about attendance at the </w:t>
            </w:r>
            <w:proofErr w:type="spellStart"/>
            <w:r w:rsidRPr="00D83403">
              <w:rPr>
                <w:rFonts w:ascii="Verdana" w:hAnsi="Verdana"/>
              </w:rPr>
              <w:t>Whitegold</w:t>
            </w:r>
            <w:proofErr w:type="spellEnd"/>
            <w:r w:rsidRPr="00D83403">
              <w:rPr>
                <w:rFonts w:ascii="Verdana" w:hAnsi="Verdana"/>
              </w:rPr>
              <w:t xml:space="preserve"> Festival. C Knight reported that there were more people in the morning than last year but it did quieten down when it rained. </w:t>
            </w:r>
          </w:p>
          <w:p w:rsidR="000E58D8" w:rsidRPr="00D83403" w:rsidRDefault="000E58D8" w:rsidP="008B3AF8">
            <w:pPr>
              <w:rPr>
                <w:rFonts w:ascii="Verdana" w:hAnsi="Verdana"/>
              </w:rPr>
            </w:pPr>
          </w:p>
        </w:tc>
        <w:tc>
          <w:tcPr>
            <w:tcW w:w="770" w:type="dxa"/>
          </w:tcPr>
          <w:p w:rsidR="000E58D8" w:rsidRPr="00D83403" w:rsidRDefault="000E58D8" w:rsidP="008B3AF8">
            <w:pPr>
              <w:rPr>
                <w:rFonts w:ascii="Verdana" w:hAnsi="Verdana"/>
              </w:rPr>
            </w:pPr>
          </w:p>
        </w:tc>
      </w:tr>
      <w:tr w:rsidR="00D43D35" w:rsidRPr="00D83403" w:rsidTr="008B3AF8">
        <w:tc>
          <w:tcPr>
            <w:tcW w:w="675" w:type="dxa"/>
          </w:tcPr>
          <w:p w:rsidR="00D43D35" w:rsidRPr="00D83403" w:rsidRDefault="0032541E" w:rsidP="008B3AF8">
            <w:pPr>
              <w:rPr>
                <w:rFonts w:ascii="Verdana" w:hAnsi="Verdana"/>
              </w:rPr>
            </w:pPr>
            <w:r w:rsidRPr="00D83403">
              <w:rPr>
                <w:rFonts w:ascii="Verdana" w:hAnsi="Verdana"/>
              </w:rPr>
              <w:lastRenderedPageBreak/>
              <w:t>5.</w:t>
            </w:r>
          </w:p>
        </w:tc>
        <w:tc>
          <w:tcPr>
            <w:tcW w:w="7797" w:type="dxa"/>
          </w:tcPr>
          <w:p w:rsidR="002E16C8" w:rsidRDefault="0032541E" w:rsidP="00D43D35">
            <w:pPr>
              <w:rPr>
                <w:rFonts w:ascii="Verdana" w:hAnsi="Verdana"/>
              </w:rPr>
            </w:pPr>
            <w:r w:rsidRPr="00D83403">
              <w:rPr>
                <w:rFonts w:ascii="Verdana" w:hAnsi="Verdana"/>
                <w:b/>
              </w:rPr>
              <w:t>Update on the St Austell Garden Town project</w:t>
            </w:r>
            <w:r w:rsidRPr="00D83403">
              <w:rPr>
                <w:rFonts w:ascii="Verdana" w:hAnsi="Verdana"/>
              </w:rPr>
              <w:t xml:space="preserve"> </w:t>
            </w:r>
          </w:p>
          <w:p w:rsidR="002E16C8" w:rsidRDefault="002E16C8" w:rsidP="00D43D35">
            <w:pPr>
              <w:rPr>
                <w:rFonts w:ascii="Verdana" w:hAnsi="Verdana"/>
              </w:rPr>
            </w:pPr>
          </w:p>
          <w:p w:rsidR="00D43D35" w:rsidRPr="00D83403" w:rsidRDefault="00D43D35" w:rsidP="00D43D35">
            <w:pPr>
              <w:rPr>
                <w:rFonts w:ascii="Verdana" w:hAnsi="Verdana"/>
              </w:rPr>
            </w:pPr>
            <w:r w:rsidRPr="00D83403">
              <w:rPr>
                <w:rFonts w:ascii="Verdana" w:hAnsi="Verdana"/>
              </w:rPr>
              <w:t>Two meetings have taken place and there are three strands of work:</w:t>
            </w:r>
          </w:p>
          <w:p w:rsidR="00D43D35" w:rsidRPr="00A577C1" w:rsidRDefault="00D43D35" w:rsidP="00A577C1">
            <w:pPr>
              <w:pStyle w:val="ListParagraph"/>
              <w:numPr>
                <w:ilvl w:val="0"/>
                <w:numId w:val="1"/>
              </w:numPr>
              <w:rPr>
                <w:rFonts w:ascii="Verdana" w:hAnsi="Verdana"/>
              </w:rPr>
            </w:pPr>
            <w:r w:rsidRPr="00D83403">
              <w:rPr>
                <w:rFonts w:ascii="Verdana" w:hAnsi="Verdana"/>
              </w:rPr>
              <w:t xml:space="preserve">Master plan – </w:t>
            </w:r>
            <w:r w:rsidR="009E2611" w:rsidRPr="00D83403">
              <w:rPr>
                <w:rFonts w:ascii="Verdana" w:hAnsi="Verdana"/>
              </w:rPr>
              <w:t xml:space="preserve">to be delivered by </w:t>
            </w:r>
            <w:proofErr w:type="spellStart"/>
            <w:r w:rsidRPr="00D83403">
              <w:rPr>
                <w:rFonts w:ascii="Verdana" w:hAnsi="Verdana"/>
              </w:rPr>
              <w:t>mid March</w:t>
            </w:r>
            <w:proofErr w:type="spellEnd"/>
            <w:r w:rsidRPr="00D83403">
              <w:rPr>
                <w:rFonts w:ascii="Verdana" w:hAnsi="Verdana"/>
              </w:rPr>
              <w:t xml:space="preserve">. </w:t>
            </w:r>
            <w:r w:rsidR="009E2611" w:rsidRPr="00D83403">
              <w:rPr>
                <w:rFonts w:ascii="Verdana" w:hAnsi="Verdana"/>
              </w:rPr>
              <w:t xml:space="preserve">This is being put together by </w:t>
            </w:r>
            <w:r w:rsidRPr="00D83403">
              <w:rPr>
                <w:rFonts w:ascii="Verdana" w:hAnsi="Verdana"/>
              </w:rPr>
              <w:t xml:space="preserve">Iain Davies </w:t>
            </w:r>
            <w:r w:rsidR="009E2611" w:rsidRPr="00D83403">
              <w:rPr>
                <w:rFonts w:ascii="Verdana" w:hAnsi="Verdana"/>
              </w:rPr>
              <w:t>(</w:t>
            </w:r>
            <w:proofErr w:type="spellStart"/>
            <w:r w:rsidR="009E2611" w:rsidRPr="00D83403">
              <w:rPr>
                <w:rFonts w:ascii="Verdana" w:hAnsi="Verdana"/>
              </w:rPr>
              <w:t>Heligan</w:t>
            </w:r>
            <w:proofErr w:type="spellEnd"/>
            <w:r w:rsidR="009E2611" w:rsidRPr="00D83403">
              <w:rPr>
                <w:rFonts w:ascii="Verdana" w:hAnsi="Verdana"/>
              </w:rPr>
              <w:t xml:space="preserve">) and other </w:t>
            </w:r>
            <w:r w:rsidRPr="00D83403">
              <w:rPr>
                <w:rFonts w:ascii="Verdana" w:hAnsi="Verdana"/>
              </w:rPr>
              <w:t>garden</w:t>
            </w:r>
            <w:r w:rsidR="002852C1">
              <w:rPr>
                <w:rFonts w:ascii="Verdana" w:hAnsi="Verdana"/>
              </w:rPr>
              <w:t>s</w:t>
            </w:r>
            <w:r w:rsidRPr="00D83403">
              <w:rPr>
                <w:rFonts w:ascii="Verdana" w:hAnsi="Verdana"/>
              </w:rPr>
              <w:t xml:space="preserve">. </w:t>
            </w:r>
            <w:r w:rsidR="009E2611" w:rsidRPr="00D83403">
              <w:rPr>
                <w:rFonts w:ascii="Verdana" w:hAnsi="Verdana"/>
              </w:rPr>
              <w:t>It will include a l</w:t>
            </w:r>
            <w:r w:rsidRPr="00D83403">
              <w:rPr>
                <w:rFonts w:ascii="Verdana" w:hAnsi="Verdana"/>
              </w:rPr>
              <w:t>ist of plant</w:t>
            </w:r>
            <w:r w:rsidR="009E2611" w:rsidRPr="00D83403">
              <w:rPr>
                <w:rFonts w:ascii="Verdana" w:hAnsi="Verdana"/>
              </w:rPr>
              <w:t>s</w:t>
            </w:r>
            <w:r w:rsidRPr="00D83403">
              <w:rPr>
                <w:rFonts w:ascii="Verdana" w:hAnsi="Verdana"/>
              </w:rPr>
              <w:t xml:space="preserve"> that should be used. </w:t>
            </w:r>
          </w:p>
          <w:p w:rsidR="00D43D35" w:rsidRPr="00D83403" w:rsidRDefault="00D43D35" w:rsidP="00D43D35">
            <w:pPr>
              <w:pStyle w:val="ListParagraph"/>
              <w:numPr>
                <w:ilvl w:val="0"/>
                <w:numId w:val="1"/>
              </w:numPr>
              <w:rPr>
                <w:rFonts w:ascii="Verdana" w:hAnsi="Verdana"/>
              </w:rPr>
            </w:pPr>
            <w:r w:rsidRPr="00D83403">
              <w:rPr>
                <w:rFonts w:ascii="Verdana" w:hAnsi="Verdana"/>
              </w:rPr>
              <w:t>Gateways to St Austell – including roundabouts. Mount Charles roundabout – suggestion to use ceramic poppies as an exhibit</w:t>
            </w:r>
            <w:r w:rsidR="009E2611" w:rsidRPr="00D83403">
              <w:rPr>
                <w:rFonts w:ascii="Verdana" w:hAnsi="Verdana"/>
              </w:rPr>
              <w:t xml:space="preserve"> with the w</w:t>
            </w:r>
            <w:r w:rsidRPr="00D83403">
              <w:rPr>
                <w:rFonts w:ascii="Verdana" w:hAnsi="Verdana"/>
              </w:rPr>
              <w:t xml:space="preserve">hite characters from Wheal Martin.  It would be launched in the </w:t>
            </w:r>
            <w:r w:rsidR="009E2611" w:rsidRPr="00D83403">
              <w:rPr>
                <w:rFonts w:ascii="Verdana" w:hAnsi="Verdana"/>
              </w:rPr>
              <w:t xml:space="preserve">garden </w:t>
            </w:r>
            <w:r w:rsidRPr="00D83403">
              <w:rPr>
                <w:rFonts w:ascii="Verdana" w:hAnsi="Verdana"/>
              </w:rPr>
              <w:t xml:space="preserve">festival. </w:t>
            </w:r>
            <w:r w:rsidR="002852C1">
              <w:rPr>
                <w:rFonts w:ascii="Verdana" w:hAnsi="Verdana"/>
              </w:rPr>
              <w:t>P M</w:t>
            </w:r>
            <w:bookmarkStart w:id="0" w:name="_GoBack"/>
            <w:bookmarkEnd w:id="0"/>
            <w:r w:rsidR="009E2611" w:rsidRPr="00D83403">
              <w:rPr>
                <w:rFonts w:ascii="Verdana" w:hAnsi="Verdana"/>
              </w:rPr>
              <w:t xml:space="preserve">oody reported that </w:t>
            </w:r>
            <w:r w:rsidRPr="00D83403">
              <w:rPr>
                <w:rFonts w:ascii="Verdana" w:hAnsi="Verdana"/>
              </w:rPr>
              <w:t>Johnson Tiles are producing ceramic poppies and may be able to help.</w:t>
            </w:r>
          </w:p>
          <w:p w:rsidR="009E2611" w:rsidRPr="00D83403" w:rsidRDefault="00D43D35" w:rsidP="00D43D35">
            <w:pPr>
              <w:pStyle w:val="ListParagraph"/>
              <w:numPr>
                <w:ilvl w:val="0"/>
                <w:numId w:val="1"/>
              </w:numPr>
              <w:rPr>
                <w:rFonts w:ascii="Verdana" w:hAnsi="Verdana"/>
              </w:rPr>
            </w:pPr>
            <w:r w:rsidRPr="00D83403">
              <w:rPr>
                <w:rFonts w:ascii="Verdana" w:hAnsi="Verdana"/>
              </w:rPr>
              <w:t xml:space="preserve">Garden town festival – </w:t>
            </w:r>
            <w:r w:rsidR="009E2611" w:rsidRPr="00D83403">
              <w:rPr>
                <w:rFonts w:ascii="Verdana" w:hAnsi="Verdana"/>
              </w:rPr>
              <w:t xml:space="preserve">This is still in its </w:t>
            </w:r>
            <w:r w:rsidRPr="00D83403">
              <w:rPr>
                <w:rFonts w:ascii="Verdana" w:hAnsi="Verdana"/>
              </w:rPr>
              <w:t xml:space="preserve">very early days. </w:t>
            </w:r>
            <w:r w:rsidR="009E2611" w:rsidRPr="00D83403">
              <w:rPr>
                <w:rFonts w:ascii="Verdana" w:hAnsi="Verdana"/>
              </w:rPr>
              <w:t>Suggestions to date include a t</w:t>
            </w:r>
            <w:r w:rsidRPr="00D83403">
              <w:rPr>
                <w:rFonts w:ascii="Verdana" w:hAnsi="Verdana"/>
              </w:rPr>
              <w:t xml:space="preserve">rail using </w:t>
            </w:r>
            <w:proofErr w:type="spellStart"/>
            <w:r w:rsidRPr="00D83403">
              <w:rPr>
                <w:rFonts w:ascii="Verdana" w:hAnsi="Verdana"/>
              </w:rPr>
              <w:t>Poltair</w:t>
            </w:r>
            <w:proofErr w:type="spellEnd"/>
            <w:r w:rsidRPr="00D83403">
              <w:rPr>
                <w:rFonts w:ascii="Verdana" w:hAnsi="Verdana"/>
              </w:rPr>
              <w:t xml:space="preserve"> </w:t>
            </w:r>
            <w:r w:rsidR="009E2611" w:rsidRPr="00D83403">
              <w:rPr>
                <w:rFonts w:ascii="Verdana" w:hAnsi="Verdana"/>
              </w:rPr>
              <w:t xml:space="preserve">Park, </w:t>
            </w:r>
            <w:proofErr w:type="spellStart"/>
            <w:r w:rsidR="009E2611" w:rsidRPr="00D83403">
              <w:rPr>
                <w:rFonts w:ascii="Verdana" w:hAnsi="Verdana"/>
              </w:rPr>
              <w:t>Cemetry</w:t>
            </w:r>
            <w:proofErr w:type="spellEnd"/>
            <w:r w:rsidR="009E2611" w:rsidRPr="00D83403">
              <w:rPr>
                <w:rFonts w:ascii="Verdana" w:hAnsi="Verdana"/>
              </w:rPr>
              <w:t xml:space="preserve"> P</w:t>
            </w:r>
            <w:r w:rsidRPr="00D83403">
              <w:rPr>
                <w:rFonts w:ascii="Verdana" w:hAnsi="Verdana"/>
              </w:rPr>
              <w:t xml:space="preserve">ark and Truro </w:t>
            </w:r>
            <w:r w:rsidR="009E2611" w:rsidRPr="00D83403">
              <w:rPr>
                <w:rFonts w:ascii="Verdana" w:hAnsi="Verdana"/>
              </w:rPr>
              <w:t>Road P</w:t>
            </w:r>
            <w:r w:rsidRPr="00D83403">
              <w:rPr>
                <w:rFonts w:ascii="Verdana" w:hAnsi="Verdana"/>
              </w:rPr>
              <w:t xml:space="preserve">ark </w:t>
            </w:r>
            <w:r w:rsidR="009E2611" w:rsidRPr="00D83403">
              <w:rPr>
                <w:rFonts w:ascii="Verdana" w:hAnsi="Verdana"/>
              </w:rPr>
              <w:t>and linking with the existing town</w:t>
            </w:r>
            <w:r w:rsidRPr="00D83403">
              <w:rPr>
                <w:rFonts w:ascii="Verdana" w:hAnsi="Verdana"/>
              </w:rPr>
              <w:t xml:space="preserve"> heritage trail. Workshops and </w:t>
            </w:r>
            <w:r w:rsidR="009E2611" w:rsidRPr="00D83403">
              <w:rPr>
                <w:rFonts w:ascii="Verdana" w:hAnsi="Verdana"/>
              </w:rPr>
              <w:t xml:space="preserve">displays would be showcased in </w:t>
            </w:r>
            <w:proofErr w:type="spellStart"/>
            <w:r w:rsidR="009E2611" w:rsidRPr="00D83403">
              <w:rPr>
                <w:rFonts w:ascii="Verdana" w:hAnsi="Verdana"/>
              </w:rPr>
              <w:t>Poltair</w:t>
            </w:r>
            <w:proofErr w:type="spellEnd"/>
            <w:r w:rsidR="009E2611" w:rsidRPr="00D83403">
              <w:rPr>
                <w:rFonts w:ascii="Verdana" w:hAnsi="Verdana"/>
              </w:rPr>
              <w:t xml:space="preserve"> P</w:t>
            </w:r>
            <w:r w:rsidRPr="00D83403">
              <w:rPr>
                <w:rFonts w:ascii="Verdana" w:hAnsi="Verdana"/>
              </w:rPr>
              <w:t xml:space="preserve">ark. </w:t>
            </w:r>
            <w:r w:rsidR="009E2611" w:rsidRPr="00D83403">
              <w:rPr>
                <w:rFonts w:ascii="Verdana" w:hAnsi="Verdana"/>
              </w:rPr>
              <w:t>There may also be an e</w:t>
            </w:r>
            <w:r w:rsidRPr="00D83403">
              <w:rPr>
                <w:rFonts w:ascii="Verdana" w:hAnsi="Verdana"/>
              </w:rPr>
              <w:t xml:space="preserve">dible plants </w:t>
            </w:r>
            <w:r w:rsidR="009E2611" w:rsidRPr="00D83403">
              <w:rPr>
                <w:rFonts w:ascii="Verdana" w:hAnsi="Verdana"/>
              </w:rPr>
              <w:t xml:space="preserve">theme </w:t>
            </w:r>
            <w:r w:rsidRPr="00D83403">
              <w:rPr>
                <w:rFonts w:ascii="Verdana" w:hAnsi="Verdana"/>
              </w:rPr>
              <w:t>linking to Chelsea fringe</w:t>
            </w:r>
            <w:r w:rsidR="009E2611" w:rsidRPr="00D83403">
              <w:rPr>
                <w:rFonts w:ascii="Verdana" w:hAnsi="Verdana"/>
              </w:rPr>
              <w:t xml:space="preserve"> and local gardens.</w:t>
            </w:r>
          </w:p>
          <w:p w:rsidR="009E2611" w:rsidRPr="00D83403" w:rsidRDefault="009E2611" w:rsidP="009E2611">
            <w:pPr>
              <w:rPr>
                <w:rFonts w:ascii="Verdana" w:hAnsi="Verdana"/>
              </w:rPr>
            </w:pPr>
          </w:p>
          <w:p w:rsidR="00D43D35" w:rsidRPr="00D83403" w:rsidRDefault="009E2611" w:rsidP="009E2611">
            <w:pPr>
              <w:rPr>
                <w:rFonts w:ascii="Verdana" w:hAnsi="Verdana"/>
              </w:rPr>
            </w:pPr>
            <w:r w:rsidRPr="00D83403">
              <w:rPr>
                <w:rFonts w:ascii="Verdana" w:hAnsi="Verdana"/>
              </w:rPr>
              <w:t xml:space="preserve">J </w:t>
            </w:r>
            <w:proofErr w:type="spellStart"/>
            <w:r w:rsidRPr="00D83403">
              <w:rPr>
                <w:rFonts w:ascii="Verdana" w:hAnsi="Verdana"/>
              </w:rPr>
              <w:t>Staughton</w:t>
            </w:r>
            <w:proofErr w:type="spellEnd"/>
            <w:r w:rsidRPr="00D83403">
              <w:rPr>
                <w:rFonts w:ascii="Verdana" w:hAnsi="Verdana"/>
              </w:rPr>
              <w:t xml:space="preserve"> also reported that Garden stakeholders </w:t>
            </w:r>
            <w:r w:rsidR="00D43D35" w:rsidRPr="00D83403">
              <w:rPr>
                <w:rFonts w:ascii="Verdana" w:hAnsi="Verdana"/>
              </w:rPr>
              <w:t>are keen to work on an area in the town if somewhere is identifi</w:t>
            </w:r>
            <w:r w:rsidRPr="00D83403">
              <w:rPr>
                <w:rFonts w:ascii="Verdana" w:hAnsi="Verdana"/>
              </w:rPr>
              <w:t xml:space="preserve">ed. R Andrew met with R Tatlow </w:t>
            </w:r>
            <w:r w:rsidR="00EB2732" w:rsidRPr="00D83403">
              <w:rPr>
                <w:rFonts w:ascii="Verdana" w:hAnsi="Verdana"/>
              </w:rPr>
              <w:t xml:space="preserve">(Highways) </w:t>
            </w:r>
            <w:r w:rsidRPr="00D83403">
              <w:rPr>
                <w:rFonts w:ascii="Verdana" w:hAnsi="Verdana"/>
              </w:rPr>
              <w:t>who is keen to support this work.</w:t>
            </w:r>
          </w:p>
          <w:p w:rsidR="009E2611" w:rsidRPr="00D83403" w:rsidRDefault="009E2611" w:rsidP="009E2611">
            <w:pPr>
              <w:rPr>
                <w:rFonts w:ascii="Verdana" w:hAnsi="Verdana"/>
              </w:rPr>
            </w:pPr>
          </w:p>
          <w:p w:rsidR="00D43D35" w:rsidRPr="00D83403" w:rsidRDefault="00EB2732" w:rsidP="00D43D35">
            <w:pPr>
              <w:rPr>
                <w:rFonts w:ascii="Verdana" w:hAnsi="Verdana"/>
              </w:rPr>
            </w:pPr>
            <w:r w:rsidRPr="00D83403">
              <w:rPr>
                <w:rFonts w:ascii="Verdana" w:hAnsi="Verdana"/>
              </w:rPr>
              <w:t>P Moody encouraged everyone to r</w:t>
            </w:r>
            <w:r w:rsidR="00D43D35" w:rsidRPr="00D83403">
              <w:rPr>
                <w:rFonts w:ascii="Verdana" w:hAnsi="Verdana"/>
              </w:rPr>
              <w:t xml:space="preserve">ead the </w:t>
            </w:r>
            <w:r w:rsidRPr="00D83403">
              <w:rPr>
                <w:rFonts w:ascii="Verdana" w:hAnsi="Verdana"/>
              </w:rPr>
              <w:t xml:space="preserve">future </w:t>
            </w:r>
            <w:r w:rsidR="00D43D35" w:rsidRPr="00D83403">
              <w:rPr>
                <w:rFonts w:ascii="Verdana" w:hAnsi="Verdana"/>
              </w:rPr>
              <w:t xml:space="preserve">plans </w:t>
            </w:r>
            <w:r w:rsidRPr="00D83403">
              <w:rPr>
                <w:rFonts w:ascii="Verdana" w:hAnsi="Verdana"/>
              </w:rPr>
              <w:t>emerging from this group</w:t>
            </w:r>
            <w:r w:rsidR="00D43D35" w:rsidRPr="00D83403">
              <w:rPr>
                <w:rFonts w:ascii="Verdana" w:hAnsi="Verdana"/>
              </w:rPr>
              <w:t xml:space="preserve">– </w:t>
            </w:r>
            <w:r w:rsidRPr="00D83403">
              <w:rPr>
                <w:rFonts w:ascii="Verdana" w:hAnsi="Verdana"/>
              </w:rPr>
              <w:t xml:space="preserve">there are </w:t>
            </w:r>
            <w:r w:rsidR="00D43D35" w:rsidRPr="00D83403">
              <w:rPr>
                <w:rFonts w:ascii="Verdana" w:hAnsi="Verdana"/>
              </w:rPr>
              <w:t xml:space="preserve">a lot of volunteers involved and actions </w:t>
            </w:r>
            <w:r w:rsidRPr="00D83403">
              <w:rPr>
                <w:rFonts w:ascii="Verdana" w:hAnsi="Verdana"/>
              </w:rPr>
              <w:t xml:space="preserve">are </w:t>
            </w:r>
            <w:r w:rsidR="00D43D35" w:rsidRPr="00D83403">
              <w:rPr>
                <w:rFonts w:ascii="Verdana" w:hAnsi="Verdana"/>
              </w:rPr>
              <w:t xml:space="preserve">being taken forward. </w:t>
            </w:r>
            <w:r w:rsidRPr="00D83403">
              <w:rPr>
                <w:rFonts w:ascii="Verdana" w:hAnsi="Verdana"/>
              </w:rPr>
              <w:t xml:space="preserve">R Humphreys reported that additional links could be made to involve students - </w:t>
            </w:r>
            <w:r w:rsidR="00D43D35" w:rsidRPr="00D83403">
              <w:rPr>
                <w:rFonts w:ascii="Verdana" w:hAnsi="Verdana"/>
              </w:rPr>
              <w:t xml:space="preserve">garden design students </w:t>
            </w:r>
            <w:r w:rsidRPr="00D83403">
              <w:rPr>
                <w:rFonts w:ascii="Verdana" w:hAnsi="Verdana"/>
              </w:rPr>
              <w:t xml:space="preserve">from this area have recently won </w:t>
            </w:r>
            <w:r w:rsidR="00D43D35" w:rsidRPr="00D83403">
              <w:rPr>
                <w:rFonts w:ascii="Verdana" w:hAnsi="Verdana"/>
              </w:rPr>
              <w:t xml:space="preserve">national awards. </w:t>
            </w:r>
          </w:p>
          <w:p w:rsidR="00D43D35" w:rsidRPr="00D83403" w:rsidRDefault="00D43D35" w:rsidP="008B3AF8">
            <w:pPr>
              <w:rPr>
                <w:rFonts w:ascii="Verdana" w:hAnsi="Verdana"/>
                <w:b/>
              </w:rPr>
            </w:pPr>
          </w:p>
        </w:tc>
        <w:tc>
          <w:tcPr>
            <w:tcW w:w="770" w:type="dxa"/>
          </w:tcPr>
          <w:p w:rsidR="00D43D35" w:rsidRPr="00D83403" w:rsidRDefault="00D43D35" w:rsidP="008B3AF8">
            <w:pPr>
              <w:rPr>
                <w:rFonts w:ascii="Verdana" w:hAnsi="Verdana"/>
              </w:rPr>
            </w:pPr>
          </w:p>
        </w:tc>
      </w:tr>
      <w:tr w:rsidR="00EB2732" w:rsidRPr="00D83403" w:rsidTr="008B3AF8">
        <w:tc>
          <w:tcPr>
            <w:tcW w:w="675" w:type="dxa"/>
          </w:tcPr>
          <w:p w:rsidR="00EB2732" w:rsidRPr="00D83403" w:rsidRDefault="00EB2732" w:rsidP="008B3AF8">
            <w:pPr>
              <w:rPr>
                <w:rFonts w:ascii="Verdana" w:hAnsi="Verdana"/>
              </w:rPr>
            </w:pPr>
            <w:r w:rsidRPr="00D83403">
              <w:rPr>
                <w:rFonts w:ascii="Verdana" w:hAnsi="Verdana"/>
              </w:rPr>
              <w:t>6.</w:t>
            </w:r>
          </w:p>
        </w:tc>
        <w:tc>
          <w:tcPr>
            <w:tcW w:w="7797" w:type="dxa"/>
          </w:tcPr>
          <w:p w:rsidR="00EB2732" w:rsidRPr="002E16C8" w:rsidRDefault="00EB2732" w:rsidP="00D43D35">
            <w:pPr>
              <w:rPr>
                <w:rFonts w:ascii="Verdana" w:hAnsi="Verdana"/>
                <w:b/>
              </w:rPr>
            </w:pPr>
            <w:r w:rsidRPr="002E16C8">
              <w:rPr>
                <w:rFonts w:ascii="Verdana" w:hAnsi="Verdana"/>
                <w:b/>
              </w:rPr>
              <w:t xml:space="preserve">Update on </w:t>
            </w:r>
            <w:r w:rsidR="0032541E" w:rsidRPr="002E16C8">
              <w:rPr>
                <w:rFonts w:ascii="Verdana" w:hAnsi="Verdana"/>
                <w:b/>
              </w:rPr>
              <w:t xml:space="preserve">SABEF </w:t>
            </w:r>
            <w:r w:rsidRPr="002E16C8">
              <w:rPr>
                <w:rFonts w:ascii="Verdana" w:hAnsi="Verdana"/>
                <w:b/>
              </w:rPr>
              <w:t>Website</w:t>
            </w:r>
          </w:p>
          <w:p w:rsidR="00EB2732" w:rsidRPr="00D83403" w:rsidRDefault="00EB2732" w:rsidP="00D43D35">
            <w:pPr>
              <w:rPr>
                <w:rFonts w:ascii="Verdana" w:hAnsi="Verdana"/>
              </w:rPr>
            </w:pPr>
          </w:p>
          <w:p w:rsidR="00EB2732" w:rsidRPr="00D83403" w:rsidRDefault="00EB2732" w:rsidP="00EB2732">
            <w:pPr>
              <w:rPr>
                <w:rFonts w:ascii="Verdana" w:hAnsi="Verdana"/>
              </w:rPr>
            </w:pPr>
            <w:r w:rsidRPr="00D83403">
              <w:rPr>
                <w:rFonts w:ascii="Verdana" w:hAnsi="Verdana"/>
              </w:rPr>
              <w:t xml:space="preserve">P Moody reported that the website project started a long time ago </w:t>
            </w:r>
            <w:r w:rsidRPr="00D83403">
              <w:rPr>
                <w:rFonts w:ascii="Verdana" w:hAnsi="Verdana"/>
              </w:rPr>
              <w:lastRenderedPageBreak/>
              <w:t xml:space="preserve">but the work was stopped until the </w:t>
            </w:r>
            <w:proofErr w:type="spellStart"/>
            <w:r w:rsidRPr="00D83403">
              <w:rPr>
                <w:rFonts w:ascii="Verdana" w:hAnsi="Verdana"/>
              </w:rPr>
              <w:t>thinkingplace</w:t>
            </w:r>
            <w:proofErr w:type="spellEnd"/>
            <w:r w:rsidRPr="00D83403">
              <w:rPr>
                <w:rFonts w:ascii="Verdana" w:hAnsi="Verdana"/>
              </w:rPr>
              <w:t xml:space="preserve"> work is completed. It has been identified that the set up needs to be more flexible if it is to be more community based. It will now be based with St Austell Brewery and their webs team will look after it. A transfer is underway and a launch is planned when the </w:t>
            </w:r>
            <w:proofErr w:type="spellStart"/>
            <w:r w:rsidRPr="00D83403">
              <w:rPr>
                <w:rFonts w:ascii="Verdana" w:hAnsi="Verdana"/>
              </w:rPr>
              <w:t>thinkingplace</w:t>
            </w:r>
            <w:proofErr w:type="spellEnd"/>
            <w:r w:rsidRPr="00D83403">
              <w:rPr>
                <w:rFonts w:ascii="Verdana" w:hAnsi="Verdana"/>
              </w:rPr>
              <w:t xml:space="preserve"> launch takes place.</w:t>
            </w:r>
          </w:p>
          <w:p w:rsidR="00EB2732" w:rsidRPr="00D83403" w:rsidRDefault="00EB2732" w:rsidP="00D43D35">
            <w:pPr>
              <w:rPr>
                <w:rFonts w:ascii="Verdana" w:hAnsi="Verdana"/>
              </w:rPr>
            </w:pPr>
          </w:p>
        </w:tc>
        <w:tc>
          <w:tcPr>
            <w:tcW w:w="770" w:type="dxa"/>
          </w:tcPr>
          <w:p w:rsidR="00EB2732" w:rsidRPr="00D83403" w:rsidRDefault="00EB2732" w:rsidP="008B3AF8">
            <w:pPr>
              <w:rPr>
                <w:rFonts w:ascii="Verdana" w:hAnsi="Verdana"/>
              </w:rPr>
            </w:pPr>
          </w:p>
        </w:tc>
      </w:tr>
      <w:tr w:rsidR="00EB2732" w:rsidRPr="00D83403" w:rsidTr="008B3AF8">
        <w:tc>
          <w:tcPr>
            <w:tcW w:w="675" w:type="dxa"/>
          </w:tcPr>
          <w:p w:rsidR="00EB2732" w:rsidRPr="00D83403" w:rsidRDefault="00EB2732" w:rsidP="008B3AF8">
            <w:pPr>
              <w:rPr>
                <w:rFonts w:ascii="Verdana" w:hAnsi="Verdana"/>
              </w:rPr>
            </w:pPr>
            <w:r w:rsidRPr="00D83403">
              <w:rPr>
                <w:rFonts w:ascii="Verdana" w:hAnsi="Verdana"/>
              </w:rPr>
              <w:lastRenderedPageBreak/>
              <w:t xml:space="preserve">7. </w:t>
            </w:r>
          </w:p>
        </w:tc>
        <w:tc>
          <w:tcPr>
            <w:tcW w:w="7797" w:type="dxa"/>
          </w:tcPr>
          <w:p w:rsidR="00EB2732" w:rsidRPr="002E16C8" w:rsidRDefault="00EB2732" w:rsidP="00EB2732">
            <w:pPr>
              <w:rPr>
                <w:rFonts w:ascii="Verdana" w:hAnsi="Verdana"/>
                <w:b/>
              </w:rPr>
            </w:pPr>
            <w:r w:rsidRPr="002E16C8">
              <w:rPr>
                <w:rFonts w:ascii="Verdana" w:hAnsi="Verdana"/>
                <w:b/>
              </w:rPr>
              <w:t>Finance update</w:t>
            </w:r>
          </w:p>
          <w:p w:rsidR="00EB2732" w:rsidRPr="00D83403" w:rsidRDefault="00EB2732" w:rsidP="00EB2732">
            <w:pPr>
              <w:rPr>
                <w:rFonts w:ascii="Verdana" w:hAnsi="Verdana"/>
              </w:rPr>
            </w:pPr>
          </w:p>
          <w:p w:rsidR="00EB2732" w:rsidRPr="00D83403" w:rsidRDefault="00EB2732" w:rsidP="00EB2732">
            <w:pPr>
              <w:rPr>
                <w:rFonts w:ascii="Verdana" w:hAnsi="Verdana"/>
              </w:rPr>
            </w:pPr>
            <w:r w:rsidRPr="00D83403">
              <w:rPr>
                <w:rFonts w:ascii="Verdana" w:hAnsi="Verdana"/>
              </w:rPr>
              <w:t xml:space="preserve">I Chalmers reported that a draft set of accounts has been prepared but there have been difficulties with the current bank provider. It has been agreed to move to Santander. There has been approximately £40,000 of income which has been spent. There is an additional £75,000 from Cornwall Council for </w:t>
            </w:r>
            <w:proofErr w:type="spellStart"/>
            <w:r w:rsidRPr="00D83403">
              <w:rPr>
                <w:rFonts w:ascii="Verdana" w:hAnsi="Verdana"/>
              </w:rPr>
              <w:t>thinkingplace</w:t>
            </w:r>
            <w:proofErr w:type="spellEnd"/>
            <w:r w:rsidRPr="00D83403">
              <w:rPr>
                <w:rFonts w:ascii="Verdana" w:hAnsi="Verdana"/>
              </w:rPr>
              <w:t xml:space="preserve">, and other SABEF project such as the website. Recently there has been a £13,500 grant from Arts Council for the </w:t>
            </w:r>
            <w:proofErr w:type="spellStart"/>
            <w:r w:rsidRPr="00D83403">
              <w:rPr>
                <w:rFonts w:ascii="Verdana" w:hAnsi="Verdana"/>
              </w:rPr>
              <w:t>Claytown</w:t>
            </w:r>
            <w:proofErr w:type="spellEnd"/>
            <w:r w:rsidRPr="00D83403">
              <w:rPr>
                <w:rFonts w:ascii="Verdana" w:hAnsi="Verdana"/>
              </w:rPr>
              <w:t xml:space="preserve"> pubic art strategy. </w:t>
            </w:r>
          </w:p>
          <w:p w:rsidR="00EB2732" w:rsidRPr="00D83403" w:rsidRDefault="00EB2732" w:rsidP="00D43D35">
            <w:pPr>
              <w:rPr>
                <w:rFonts w:ascii="Verdana" w:hAnsi="Verdana"/>
              </w:rPr>
            </w:pPr>
          </w:p>
        </w:tc>
        <w:tc>
          <w:tcPr>
            <w:tcW w:w="770" w:type="dxa"/>
          </w:tcPr>
          <w:p w:rsidR="00EB2732" w:rsidRPr="00D83403" w:rsidRDefault="00EB2732" w:rsidP="008B3AF8">
            <w:pPr>
              <w:rPr>
                <w:rFonts w:ascii="Verdana" w:hAnsi="Verdana"/>
              </w:rPr>
            </w:pPr>
          </w:p>
        </w:tc>
      </w:tr>
      <w:tr w:rsidR="00EB2732" w:rsidRPr="00D83403" w:rsidTr="008B3AF8">
        <w:tc>
          <w:tcPr>
            <w:tcW w:w="675" w:type="dxa"/>
          </w:tcPr>
          <w:p w:rsidR="00EB2732" w:rsidRPr="00D83403" w:rsidRDefault="00EB2732" w:rsidP="008B3AF8">
            <w:pPr>
              <w:rPr>
                <w:rFonts w:ascii="Verdana" w:hAnsi="Verdana"/>
              </w:rPr>
            </w:pPr>
            <w:r w:rsidRPr="00D83403">
              <w:rPr>
                <w:rFonts w:ascii="Verdana" w:hAnsi="Verdana"/>
              </w:rPr>
              <w:t>8.</w:t>
            </w:r>
          </w:p>
        </w:tc>
        <w:tc>
          <w:tcPr>
            <w:tcW w:w="7797" w:type="dxa"/>
          </w:tcPr>
          <w:p w:rsidR="00EB2732" w:rsidRPr="002E16C8" w:rsidRDefault="00EB2732" w:rsidP="00EB2732">
            <w:pPr>
              <w:rPr>
                <w:rFonts w:ascii="Verdana" w:hAnsi="Verdana"/>
                <w:b/>
              </w:rPr>
            </w:pPr>
            <w:r w:rsidRPr="002E16C8">
              <w:rPr>
                <w:rFonts w:ascii="Verdana" w:hAnsi="Verdana"/>
                <w:b/>
              </w:rPr>
              <w:t>Cornwall Council update</w:t>
            </w:r>
          </w:p>
          <w:p w:rsidR="00EB2732" w:rsidRPr="00D83403" w:rsidRDefault="00EB2732" w:rsidP="00EB2732">
            <w:pPr>
              <w:rPr>
                <w:rFonts w:ascii="Verdana" w:hAnsi="Verdana"/>
              </w:rPr>
            </w:pPr>
          </w:p>
          <w:p w:rsidR="00EB2732" w:rsidRPr="00D83403" w:rsidRDefault="00EB2732" w:rsidP="00EB2732">
            <w:pPr>
              <w:rPr>
                <w:rFonts w:ascii="Verdana" w:hAnsi="Verdana"/>
              </w:rPr>
            </w:pPr>
            <w:r w:rsidRPr="00D83403">
              <w:rPr>
                <w:rFonts w:ascii="Verdana" w:hAnsi="Verdana"/>
              </w:rPr>
              <w:t xml:space="preserve">‘Place shaping’ is a different approach being taken forward in towns across Cornwall including St Austell. There needs to be a strong link and feedback with Community Network Panels in the area. On 15 Nov, a large investment programme will be considered by the Cornwall Council cabinet which should release funding for some projects. </w:t>
            </w:r>
          </w:p>
          <w:p w:rsidR="00EB2732" w:rsidRPr="00D83403" w:rsidRDefault="00EB2732" w:rsidP="00EB2732">
            <w:pPr>
              <w:rPr>
                <w:rFonts w:ascii="Verdana" w:hAnsi="Verdana"/>
              </w:rPr>
            </w:pPr>
          </w:p>
          <w:p w:rsidR="00440F7A" w:rsidRPr="00D83403" w:rsidRDefault="00EB2732" w:rsidP="00EB2732">
            <w:pPr>
              <w:rPr>
                <w:rFonts w:ascii="Verdana" w:hAnsi="Verdana"/>
              </w:rPr>
            </w:pPr>
            <w:r w:rsidRPr="00D83403">
              <w:rPr>
                <w:rFonts w:ascii="Verdana" w:hAnsi="Verdana"/>
              </w:rPr>
              <w:t xml:space="preserve">T Davis asked </w:t>
            </w:r>
            <w:proofErr w:type="gramStart"/>
            <w:r w:rsidRPr="00D83403">
              <w:rPr>
                <w:rFonts w:ascii="Verdana" w:hAnsi="Verdana"/>
              </w:rPr>
              <w:t>what was the best mechanism to feedback to Community Network Panels</w:t>
            </w:r>
            <w:proofErr w:type="gramEnd"/>
            <w:r w:rsidR="00440F7A" w:rsidRPr="00D83403">
              <w:rPr>
                <w:rFonts w:ascii="Verdana" w:hAnsi="Verdana"/>
              </w:rPr>
              <w:t xml:space="preserve">. R Andrew suggested a </w:t>
            </w:r>
            <w:r w:rsidRPr="00D83403">
              <w:rPr>
                <w:rFonts w:ascii="Verdana" w:hAnsi="Verdana"/>
              </w:rPr>
              <w:t xml:space="preserve">consistent report </w:t>
            </w:r>
            <w:r w:rsidR="00440F7A" w:rsidRPr="00D83403">
              <w:rPr>
                <w:rFonts w:ascii="Verdana" w:hAnsi="Verdana"/>
              </w:rPr>
              <w:t xml:space="preserve">from the Community Network Panel representatives </w:t>
            </w:r>
            <w:r w:rsidRPr="00D83403">
              <w:rPr>
                <w:rFonts w:ascii="Verdana" w:hAnsi="Verdana"/>
              </w:rPr>
              <w:t xml:space="preserve">would be better. </w:t>
            </w:r>
          </w:p>
          <w:p w:rsidR="00440F7A" w:rsidRPr="00D83403" w:rsidRDefault="00440F7A" w:rsidP="00EB2732">
            <w:pPr>
              <w:rPr>
                <w:rFonts w:ascii="Verdana" w:hAnsi="Verdana"/>
              </w:rPr>
            </w:pPr>
          </w:p>
          <w:p w:rsidR="00EB2732" w:rsidRPr="00D83403" w:rsidRDefault="00EB2732" w:rsidP="00EB2732">
            <w:pPr>
              <w:rPr>
                <w:rFonts w:ascii="Verdana" w:hAnsi="Verdana"/>
              </w:rPr>
            </w:pPr>
            <w:r w:rsidRPr="00D83403">
              <w:rPr>
                <w:rFonts w:ascii="Verdana" w:hAnsi="Verdana"/>
              </w:rPr>
              <w:t>M B</w:t>
            </w:r>
            <w:r w:rsidR="00440F7A" w:rsidRPr="00D83403">
              <w:rPr>
                <w:rFonts w:ascii="Verdana" w:hAnsi="Verdana"/>
              </w:rPr>
              <w:t xml:space="preserve">rown asked if SABEF was the </w:t>
            </w:r>
            <w:r w:rsidRPr="00D83403">
              <w:rPr>
                <w:rFonts w:ascii="Verdana" w:hAnsi="Verdana"/>
              </w:rPr>
              <w:t xml:space="preserve">place shaping board or </w:t>
            </w:r>
            <w:r w:rsidR="00440F7A" w:rsidRPr="00D83403">
              <w:rPr>
                <w:rFonts w:ascii="Verdana" w:hAnsi="Verdana"/>
              </w:rPr>
              <w:t>is there a need</w:t>
            </w:r>
            <w:r w:rsidRPr="00D83403">
              <w:rPr>
                <w:rFonts w:ascii="Verdana" w:hAnsi="Verdana"/>
              </w:rPr>
              <w:t xml:space="preserve"> to apply</w:t>
            </w:r>
            <w:r w:rsidR="00440F7A" w:rsidRPr="00D83403">
              <w:rPr>
                <w:rFonts w:ascii="Verdana" w:hAnsi="Verdana"/>
              </w:rPr>
              <w:t>?</w:t>
            </w:r>
            <w:r w:rsidRPr="00D83403">
              <w:rPr>
                <w:rFonts w:ascii="Verdana" w:hAnsi="Verdana"/>
              </w:rPr>
              <w:t xml:space="preserve"> </w:t>
            </w:r>
            <w:r w:rsidR="00440F7A" w:rsidRPr="00D83403">
              <w:rPr>
                <w:rFonts w:ascii="Verdana" w:hAnsi="Verdana"/>
              </w:rPr>
              <w:t xml:space="preserve">R Andrew replied that each </w:t>
            </w:r>
            <w:r w:rsidRPr="00D83403">
              <w:rPr>
                <w:rFonts w:ascii="Verdana" w:hAnsi="Verdana"/>
              </w:rPr>
              <w:t>area is different so the format</w:t>
            </w:r>
            <w:r w:rsidR="00440F7A" w:rsidRPr="00D83403">
              <w:rPr>
                <w:rFonts w:ascii="Verdana" w:hAnsi="Verdana"/>
              </w:rPr>
              <w:t xml:space="preserve"> is different; there is no formal process.</w:t>
            </w:r>
          </w:p>
          <w:p w:rsidR="00440F7A" w:rsidRPr="00D83403" w:rsidRDefault="00440F7A" w:rsidP="00EB2732">
            <w:pPr>
              <w:rPr>
                <w:rFonts w:ascii="Verdana" w:hAnsi="Verdana"/>
              </w:rPr>
            </w:pPr>
          </w:p>
          <w:p w:rsidR="00440F7A" w:rsidRPr="00D83403" w:rsidRDefault="00440F7A" w:rsidP="00EB2732">
            <w:pPr>
              <w:rPr>
                <w:rFonts w:ascii="Verdana" w:hAnsi="Verdana"/>
              </w:rPr>
            </w:pPr>
            <w:r w:rsidRPr="00D83403">
              <w:rPr>
                <w:rFonts w:ascii="Verdana" w:hAnsi="Verdana"/>
              </w:rPr>
              <w:t>R Andrew outlined the potential Coastal Communities F</w:t>
            </w:r>
            <w:r w:rsidR="00EB2732" w:rsidRPr="00D83403">
              <w:rPr>
                <w:rFonts w:ascii="Verdana" w:hAnsi="Verdana"/>
              </w:rPr>
              <w:t xml:space="preserve">und </w:t>
            </w:r>
            <w:r w:rsidRPr="00D83403">
              <w:rPr>
                <w:rFonts w:ascii="Verdana" w:hAnsi="Verdana"/>
              </w:rPr>
              <w:t>grant which will be open for applications in t</w:t>
            </w:r>
            <w:r w:rsidR="00EB2732" w:rsidRPr="00D83403">
              <w:rPr>
                <w:rFonts w:ascii="Verdana" w:hAnsi="Verdana"/>
              </w:rPr>
              <w:t>he spring. C</w:t>
            </w:r>
            <w:r w:rsidRPr="00D83403">
              <w:rPr>
                <w:rFonts w:ascii="Verdana" w:hAnsi="Verdana"/>
              </w:rPr>
              <w:t xml:space="preserve">ornwall </w:t>
            </w:r>
            <w:r w:rsidR="00EB2732" w:rsidRPr="00D83403">
              <w:rPr>
                <w:rFonts w:ascii="Verdana" w:hAnsi="Verdana"/>
              </w:rPr>
              <w:t>C</w:t>
            </w:r>
            <w:r w:rsidRPr="00D83403">
              <w:rPr>
                <w:rFonts w:ascii="Verdana" w:hAnsi="Verdana"/>
              </w:rPr>
              <w:t>ouncil often has a</w:t>
            </w:r>
            <w:r w:rsidR="00EB2732" w:rsidRPr="00D83403">
              <w:rPr>
                <w:rFonts w:ascii="Verdana" w:hAnsi="Verdana"/>
              </w:rPr>
              <w:t xml:space="preserve"> role with applications </w:t>
            </w:r>
            <w:r w:rsidRPr="00D83403">
              <w:rPr>
                <w:rFonts w:ascii="Verdana" w:hAnsi="Verdana"/>
              </w:rPr>
              <w:t xml:space="preserve">as </w:t>
            </w:r>
            <w:proofErr w:type="gramStart"/>
            <w:r w:rsidRPr="00D83403">
              <w:rPr>
                <w:rFonts w:ascii="Verdana" w:hAnsi="Verdana"/>
              </w:rPr>
              <w:t>accountable</w:t>
            </w:r>
            <w:proofErr w:type="gramEnd"/>
            <w:r w:rsidRPr="00D83403">
              <w:rPr>
                <w:rFonts w:ascii="Verdana" w:hAnsi="Verdana"/>
              </w:rPr>
              <w:t xml:space="preserve"> </w:t>
            </w:r>
            <w:r w:rsidR="00EB2732" w:rsidRPr="00D83403">
              <w:rPr>
                <w:rFonts w:ascii="Verdana" w:hAnsi="Verdana"/>
              </w:rPr>
              <w:t>body.</w:t>
            </w:r>
          </w:p>
          <w:p w:rsidR="00EB2732" w:rsidRPr="00D83403" w:rsidRDefault="00EB2732" w:rsidP="000278E3">
            <w:pPr>
              <w:rPr>
                <w:rFonts w:ascii="Verdana" w:hAnsi="Verdana"/>
              </w:rPr>
            </w:pPr>
          </w:p>
        </w:tc>
        <w:tc>
          <w:tcPr>
            <w:tcW w:w="770" w:type="dxa"/>
          </w:tcPr>
          <w:p w:rsidR="00EB2732" w:rsidRDefault="00EB2732"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Default="00A577C1" w:rsidP="008B3AF8">
            <w:pPr>
              <w:rPr>
                <w:rFonts w:ascii="Verdana" w:hAnsi="Verdana"/>
              </w:rPr>
            </w:pPr>
          </w:p>
          <w:p w:rsidR="00A577C1" w:rsidRPr="00D83403" w:rsidRDefault="00A577C1" w:rsidP="008B3AF8">
            <w:pPr>
              <w:rPr>
                <w:rFonts w:ascii="Verdana" w:hAnsi="Verdana"/>
              </w:rPr>
            </w:pPr>
            <w:r>
              <w:rPr>
                <w:rFonts w:ascii="Verdana" w:hAnsi="Verdana"/>
              </w:rPr>
              <w:t>HN</w:t>
            </w:r>
          </w:p>
        </w:tc>
      </w:tr>
      <w:tr w:rsidR="0032541E" w:rsidRPr="00D83403" w:rsidTr="008B3AF8">
        <w:tc>
          <w:tcPr>
            <w:tcW w:w="675" w:type="dxa"/>
          </w:tcPr>
          <w:p w:rsidR="0032541E" w:rsidRPr="00D83403" w:rsidRDefault="0032541E" w:rsidP="008B3AF8">
            <w:pPr>
              <w:rPr>
                <w:rFonts w:ascii="Verdana" w:hAnsi="Verdana"/>
              </w:rPr>
            </w:pPr>
            <w:r w:rsidRPr="00D83403">
              <w:rPr>
                <w:rFonts w:ascii="Verdana" w:hAnsi="Verdana"/>
              </w:rPr>
              <w:t>9.</w:t>
            </w:r>
          </w:p>
        </w:tc>
        <w:tc>
          <w:tcPr>
            <w:tcW w:w="7797" w:type="dxa"/>
          </w:tcPr>
          <w:p w:rsidR="0032541E" w:rsidRPr="00D83403" w:rsidRDefault="0032541E" w:rsidP="00EB2732">
            <w:pPr>
              <w:rPr>
                <w:rFonts w:ascii="Verdana" w:hAnsi="Verdana"/>
                <w:b/>
              </w:rPr>
            </w:pPr>
            <w:r w:rsidRPr="00D83403">
              <w:rPr>
                <w:rFonts w:ascii="Verdana" w:hAnsi="Verdana"/>
                <w:b/>
              </w:rPr>
              <w:t>Development projects at World Heritage Site assets in the St Austell Area</w:t>
            </w:r>
          </w:p>
          <w:p w:rsidR="0032541E" w:rsidRPr="00D83403" w:rsidRDefault="0032541E" w:rsidP="00EB2732">
            <w:pPr>
              <w:rPr>
                <w:rFonts w:ascii="Verdana" w:hAnsi="Verdana"/>
              </w:rPr>
            </w:pPr>
          </w:p>
          <w:p w:rsidR="0032541E" w:rsidRPr="00D83403" w:rsidRDefault="0032541E" w:rsidP="0032541E">
            <w:pPr>
              <w:rPr>
                <w:rFonts w:ascii="Verdana" w:hAnsi="Verdana"/>
              </w:rPr>
            </w:pPr>
            <w:r w:rsidRPr="00D83403">
              <w:rPr>
                <w:rFonts w:ascii="Verdana" w:hAnsi="Verdana"/>
              </w:rPr>
              <w:t xml:space="preserve">D Boden gave a presentation about </w:t>
            </w:r>
            <w:proofErr w:type="spellStart"/>
            <w:r w:rsidRPr="00D83403">
              <w:rPr>
                <w:rFonts w:ascii="Verdana" w:hAnsi="Verdana"/>
              </w:rPr>
              <w:t>Luxulyan</w:t>
            </w:r>
            <w:proofErr w:type="spellEnd"/>
            <w:r w:rsidRPr="00D83403">
              <w:rPr>
                <w:rFonts w:ascii="Verdana" w:hAnsi="Verdana"/>
              </w:rPr>
              <w:t xml:space="preserve"> Valley (see presentation). There are historical links between Charlestown and </w:t>
            </w:r>
            <w:proofErr w:type="spellStart"/>
            <w:r w:rsidRPr="00D83403">
              <w:rPr>
                <w:rFonts w:ascii="Verdana" w:hAnsi="Verdana"/>
              </w:rPr>
              <w:t>Luxulyan</w:t>
            </w:r>
            <w:proofErr w:type="spellEnd"/>
            <w:r w:rsidRPr="00D83403">
              <w:rPr>
                <w:rFonts w:ascii="Verdana" w:hAnsi="Verdana"/>
              </w:rPr>
              <w:t xml:space="preserve"> Valley through the </w:t>
            </w:r>
            <w:proofErr w:type="spellStart"/>
            <w:r w:rsidRPr="00D83403">
              <w:rPr>
                <w:rFonts w:ascii="Verdana" w:hAnsi="Verdana"/>
              </w:rPr>
              <w:t>leat</w:t>
            </w:r>
            <w:proofErr w:type="spellEnd"/>
            <w:r w:rsidRPr="00D83403">
              <w:rPr>
                <w:rFonts w:ascii="Verdana" w:hAnsi="Verdana"/>
              </w:rPr>
              <w:t xml:space="preserve"> system which provided the water to keep the harbour clear. The clay was transported from Charlestown came from the pits including Wheal Martyn. </w:t>
            </w:r>
            <w:proofErr w:type="spellStart"/>
            <w:r w:rsidRPr="00D83403">
              <w:rPr>
                <w:rFonts w:ascii="Verdana" w:hAnsi="Verdana"/>
              </w:rPr>
              <w:t>Luxulyan</w:t>
            </w:r>
            <w:proofErr w:type="spellEnd"/>
            <w:r w:rsidRPr="00D83403">
              <w:rPr>
                <w:rFonts w:ascii="Verdana" w:hAnsi="Verdana"/>
              </w:rPr>
              <w:t xml:space="preserve"> Valley has a viaduct and </w:t>
            </w:r>
            <w:proofErr w:type="spellStart"/>
            <w:r w:rsidRPr="00D83403">
              <w:rPr>
                <w:rFonts w:ascii="Verdana" w:hAnsi="Verdana"/>
              </w:rPr>
              <w:t>aquaduct</w:t>
            </w:r>
            <w:proofErr w:type="spellEnd"/>
            <w:r w:rsidRPr="00D83403">
              <w:rPr>
                <w:rFonts w:ascii="Verdana" w:hAnsi="Verdana"/>
              </w:rPr>
              <w:t xml:space="preserve"> which is very significant historically and has been successful in being awarded £3.6 million from the Heritage Lottery Fund for </w:t>
            </w:r>
            <w:r w:rsidR="00D83403">
              <w:rPr>
                <w:rFonts w:ascii="Verdana" w:hAnsi="Verdana"/>
              </w:rPr>
              <w:t>i</w:t>
            </w:r>
            <w:r w:rsidR="002E16C8" w:rsidRPr="00D83403">
              <w:rPr>
                <w:rFonts w:ascii="Verdana" w:hAnsi="Verdana"/>
              </w:rPr>
              <w:t xml:space="preserve">ntegrated </w:t>
            </w:r>
            <w:r w:rsidR="00D83403">
              <w:rPr>
                <w:rFonts w:ascii="Verdana" w:hAnsi="Verdana"/>
                <w:bCs/>
              </w:rPr>
              <w:t>heritage restoration</w:t>
            </w:r>
            <w:r w:rsidR="002E16C8" w:rsidRPr="00D83403">
              <w:rPr>
                <w:rFonts w:ascii="Verdana" w:hAnsi="Verdana"/>
                <w:bCs/>
              </w:rPr>
              <w:t>, environmental enhancement</w:t>
            </w:r>
            <w:r w:rsidR="00D83403">
              <w:rPr>
                <w:rFonts w:ascii="Verdana" w:hAnsi="Verdana"/>
                <w:bCs/>
              </w:rPr>
              <w:t>s</w:t>
            </w:r>
            <w:r w:rsidR="002E16C8" w:rsidRPr="00D83403">
              <w:rPr>
                <w:rFonts w:ascii="Verdana" w:hAnsi="Verdana"/>
                <w:bCs/>
              </w:rPr>
              <w:t xml:space="preserve"> </w:t>
            </w:r>
            <w:r w:rsidR="00D83403">
              <w:rPr>
                <w:rFonts w:ascii="Verdana" w:hAnsi="Verdana"/>
              </w:rPr>
              <w:t>and</w:t>
            </w:r>
            <w:r w:rsidR="002E16C8" w:rsidRPr="00D83403">
              <w:rPr>
                <w:rFonts w:ascii="Verdana" w:hAnsi="Verdana"/>
              </w:rPr>
              <w:t xml:space="preserve"> </w:t>
            </w:r>
            <w:r w:rsidR="00D83403">
              <w:rPr>
                <w:rFonts w:ascii="Verdana" w:hAnsi="Verdana"/>
              </w:rPr>
              <w:t xml:space="preserve">a </w:t>
            </w:r>
            <w:r w:rsidR="002E16C8" w:rsidRPr="00D83403">
              <w:rPr>
                <w:rFonts w:ascii="Verdana" w:hAnsi="Verdana"/>
                <w:bCs/>
              </w:rPr>
              <w:t xml:space="preserve">renewable energy </w:t>
            </w:r>
            <w:r w:rsidR="00D83403">
              <w:rPr>
                <w:rFonts w:ascii="Verdana" w:hAnsi="Verdana"/>
              </w:rPr>
              <w:t>p</w:t>
            </w:r>
            <w:r w:rsidR="00D83403" w:rsidRPr="00D83403">
              <w:rPr>
                <w:rFonts w:ascii="Verdana" w:hAnsi="Verdana"/>
              </w:rPr>
              <w:t xml:space="preserve">roject. </w:t>
            </w:r>
            <w:r w:rsidRPr="00D83403">
              <w:rPr>
                <w:rFonts w:ascii="Verdana" w:hAnsi="Verdana"/>
              </w:rPr>
              <w:lastRenderedPageBreak/>
              <w:t>The</w:t>
            </w:r>
            <w:r w:rsidR="00D83403" w:rsidRPr="00D83403">
              <w:rPr>
                <w:rFonts w:ascii="Verdana" w:hAnsi="Verdana"/>
              </w:rPr>
              <w:t xml:space="preserve"> project includes </w:t>
            </w:r>
            <w:r w:rsidRPr="00D83403">
              <w:rPr>
                <w:rFonts w:ascii="Verdana" w:hAnsi="Verdana"/>
              </w:rPr>
              <w:t>interpretation</w:t>
            </w:r>
            <w:r w:rsidR="00D83403" w:rsidRPr="00D83403">
              <w:rPr>
                <w:rFonts w:ascii="Verdana" w:hAnsi="Verdana"/>
              </w:rPr>
              <w:t xml:space="preserve"> and education</w:t>
            </w:r>
            <w:r w:rsidRPr="00D83403">
              <w:rPr>
                <w:rFonts w:ascii="Verdana" w:hAnsi="Verdana"/>
              </w:rPr>
              <w:t xml:space="preserve"> </w:t>
            </w:r>
            <w:r w:rsidR="00D83403" w:rsidRPr="00D83403">
              <w:rPr>
                <w:rFonts w:ascii="Verdana" w:hAnsi="Verdana"/>
              </w:rPr>
              <w:t xml:space="preserve">which </w:t>
            </w:r>
            <w:r w:rsidRPr="00D83403">
              <w:rPr>
                <w:rFonts w:ascii="Verdana" w:hAnsi="Verdana"/>
              </w:rPr>
              <w:t>will be focused at Wheal Martyn to preserve the tranquillity of the valley; it does not have the infrastructure to cope with many visitors.</w:t>
            </w:r>
          </w:p>
          <w:p w:rsidR="0032541E" w:rsidRPr="00D83403" w:rsidRDefault="0032541E" w:rsidP="0032541E">
            <w:pPr>
              <w:rPr>
                <w:rFonts w:ascii="Verdana" w:hAnsi="Verdana"/>
              </w:rPr>
            </w:pPr>
          </w:p>
          <w:p w:rsidR="0032541E" w:rsidRPr="00D83403" w:rsidRDefault="0032541E" w:rsidP="0032541E">
            <w:pPr>
              <w:rPr>
                <w:rFonts w:ascii="Verdana" w:hAnsi="Verdana"/>
              </w:rPr>
            </w:pPr>
            <w:r w:rsidRPr="00D83403">
              <w:rPr>
                <w:rFonts w:ascii="Verdana" w:hAnsi="Verdana"/>
              </w:rPr>
              <w:t xml:space="preserve">C </w:t>
            </w:r>
            <w:proofErr w:type="spellStart"/>
            <w:r w:rsidRPr="00D83403">
              <w:rPr>
                <w:rFonts w:ascii="Verdana" w:hAnsi="Verdana"/>
              </w:rPr>
              <w:t>Vallance</w:t>
            </w:r>
            <w:proofErr w:type="spellEnd"/>
            <w:r w:rsidR="003164AB" w:rsidRPr="00D83403">
              <w:rPr>
                <w:rFonts w:ascii="Verdana" w:hAnsi="Verdana"/>
              </w:rPr>
              <w:t xml:space="preserve"> outlined the imminent </w:t>
            </w:r>
            <w:r w:rsidRPr="00D83403">
              <w:rPr>
                <w:rFonts w:ascii="Verdana" w:hAnsi="Verdana"/>
              </w:rPr>
              <w:t xml:space="preserve">application </w:t>
            </w:r>
            <w:r w:rsidR="003164AB" w:rsidRPr="00D83403">
              <w:rPr>
                <w:rFonts w:ascii="Verdana" w:hAnsi="Verdana"/>
              </w:rPr>
              <w:t xml:space="preserve">from Wheal Martyn </w:t>
            </w:r>
            <w:r w:rsidRPr="00D83403">
              <w:rPr>
                <w:rFonts w:ascii="Verdana" w:hAnsi="Verdana"/>
              </w:rPr>
              <w:t xml:space="preserve">to the Heritage Lottery Fund principally for building repairs. This will bring </w:t>
            </w:r>
            <w:r w:rsidR="00AC2FA6">
              <w:rPr>
                <w:rFonts w:ascii="Verdana" w:hAnsi="Verdana"/>
              </w:rPr>
              <w:t xml:space="preserve">the </w:t>
            </w:r>
            <w:r w:rsidR="00AC2FA6" w:rsidRPr="00AC2FA6">
              <w:rPr>
                <w:rFonts w:ascii="Verdana" w:hAnsi="Verdana"/>
              </w:rPr>
              <w:t>Mica Dry and Pan Kiln buildings</w:t>
            </w:r>
            <w:r w:rsidRPr="00D83403">
              <w:rPr>
                <w:rFonts w:ascii="Verdana" w:hAnsi="Verdana"/>
              </w:rPr>
              <w:t xml:space="preserve"> back into use for </w:t>
            </w:r>
            <w:r w:rsidR="00AC2FA6">
              <w:rPr>
                <w:rFonts w:ascii="Verdana" w:hAnsi="Verdana"/>
              </w:rPr>
              <w:t xml:space="preserve">displays and </w:t>
            </w:r>
            <w:r w:rsidRPr="00D83403">
              <w:rPr>
                <w:rFonts w:ascii="Verdana" w:hAnsi="Verdana"/>
              </w:rPr>
              <w:t xml:space="preserve">education purposes. There are also plans working with </w:t>
            </w:r>
            <w:proofErr w:type="spellStart"/>
            <w:r w:rsidRPr="00D83403">
              <w:rPr>
                <w:rFonts w:ascii="Verdana" w:hAnsi="Verdana"/>
              </w:rPr>
              <w:t>Cornishware</w:t>
            </w:r>
            <w:proofErr w:type="spellEnd"/>
            <w:r w:rsidRPr="00D83403">
              <w:rPr>
                <w:rFonts w:ascii="Verdana" w:hAnsi="Verdana"/>
              </w:rPr>
              <w:t xml:space="preserve"> to have a part of their production back in the Clay Country at another building on the site. </w:t>
            </w:r>
            <w:r w:rsidR="00AC2FA6">
              <w:rPr>
                <w:rFonts w:ascii="Verdana" w:hAnsi="Verdana"/>
              </w:rPr>
              <w:t xml:space="preserve">Wheal Martyn is also part of a wider project with Cornwall Museums Partnership to enhance community engagement. The final significant project is </w:t>
            </w:r>
            <w:r w:rsidRPr="00D83403">
              <w:rPr>
                <w:rFonts w:ascii="Verdana" w:hAnsi="Verdana"/>
              </w:rPr>
              <w:t>working with Eco-</w:t>
            </w:r>
            <w:proofErr w:type="spellStart"/>
            <w:r w:rsidRPr="00D83403">
              <w:rPr>
                <w:rFonts w:ascii="Verdana" w:hAnsi="Verdana"/>
              </w:rPr>
              <w:t>bos</w:t>
            </w:r>
            <w:proofErr w:type="spellEnd"/>
            <w:r w:rsidRPr="00D83403">
              <w:rPr>
                <w:rFonts w:ascii="Verdana" w:hAnsi="Verdana"/>
              </w:rPr>
              <w:t xml:space="preserve"> on the West </w:t>
            </w:r>
            <w:proofErr w:type="spellStart"/>
            <w:r w:rsidRPr="00D83403">
              <w:rPr>
                <w:rFonts w:ascii="Verdana" w:hAnsi="Verdana"/>
              </w:rPr>
              <w:t>Carc</w:t>
            </w:r>
            <w:r w:rsidR="00AC2FA6">
              <w:rPr>
                <w:rFonts w:ascii="Verdana" w:hAnsi="Verdana"/>
              </w:rPr>
              <w:t>l</w:t>
            </w:r>
            <w:r w:rsidRPr="00D83403">
              <w:rPr>
                <w:rFonts w:ascii="Verdana" w:hAnsi="Verdana"/>
              </w:rPr>
              <w:t>aze</w:t>
            </w:r>
            <w:proofErr w:type="spellEnd"/>
            <w:r w:rsidRPr="00D83403">
              <w:rPr>
                <w:rFonts w:ascii="Verdana" w:hAnsi="Verdana"/>
              </w:rPr>
              <w:t xml:space="preserve"> development to manage the public open space at this development.</w:t>
            </w:r>
            <w:r w:rsidR="00AC2FA6">
              <w:rPr>
                <w:rFonts w:ascii="Verdana" w:hAnsi="Verdana"/>
              </w:rPr>
              <w:t xml:space="preserve"> All these projects will help the sustainability of the museum and increase the impact for the regenerations of the area.</w:t>
            </w:r>
          </w:p>
          <w:p w:rsidR="0032541E" w:rsidRPr="00D83403" w:rsidRDefault="0032541E" w:rsidP="0032541E">
            <w:pPr>
              <w:rPr>
                <w:rFonts w:ascii="Verdana" w:hAnsi="Verdana"/>
              </w:rPr>
            </w:pPr>
          </w:p>
          <w:p w:rsidR="0032541E" w:rsidRPr="00D83403" w:rsidRDefault="003164AB" w:rsidP="0032541E">
            <w:pPr>
              <w:rPr>
                <w:rFonts w:ascii="Verdana" w:hAnsi="Verdana"/>
              </w:rPr>
            </w:pPr>
            <w:r w:rsidRPr="00D83403">
              <w:rPr>
                <w:rFonts w:ascii="Verdana" w:hAnsi="Verdana"/>
              </w:rPr>
              <w:t xml:space="preserve">T Axon outlined the aspirations of the new owners of Charlestown harbour to open it up to tourists in a more interactive way. The film industry is very </w:t>
            </w:r>
            <w:proofErr w:type="gramStart"/>
            <w:r w:rsidRPr="00D83403">
              <w:rPr>
                <w:rFonts w:ascii="Verdana" w:hAnsi="Verdana"/>
              </w:rPr>
              <w:t>competitive,</w:t>
            </w:r>
            <w:proofErr w:type="gramEnd"/>
            <w:r w:rsidRPr="00D83403">
              <w:rPr>
                <w:rFonts w:ascii="Verdana" w:hAnsi="Verdana"/>
              </w:rPr>
              <w:t xml:space="preserve"> therefore the harbour needs to diversify. Outdoor events have been trialled and were successful. Charlestown is part of a successful project with Brittany to highlight the historic sailing links between the ports, particularly for cargo. This will be linked with festivals in the area.</w:t>
            </w:r>
          </w:p>
          <w:p w:rsidR="00401C3D" w:rsidRPr="00D83403" w:rsidRDefault="00401C3D" w:rsidP="0032541E">
            <w:pPr>
              <w:rPr>
                <w:rFonts w:ascii="Verdana" w:hAnsi="Verdana"/>
              </w:rPr>
            </w:pPr>
          </w:p>
          <w:p w:rsidR="00401C3D" w:rsidRPr="00D83403" w:rsidRDefault="00401C3D" w:rsidP="0032541E">
            <w:pPr>
              <w:rPr>
                <w:rFonts w:ascii="Verdana" w:hAnsi="Verdana"/>
              </w:rPr>
            </w:pPr>
            <w:r w:rsidRPr="00D83403">
              <w:rPr>
                <w:rFonts w:ascii="Verdana" w:hAnsi="Verdana"/>
              </w:rPr>
              <w:t xml:space="preserve">J </w:t>
            </w:r>
            <w:proofErr w:type="spellStart"/>
            <w:r w:rsidRPr="00D83403">
              <w:rPr>
                <w:rFonts w:ascii="Verdana" w:hAnsi="Verdana"/>
              </w:rPr>
              <w:t>Staughton</w:t>
            </w:r>
            <w:proofErr w:type="spellEnd"/>
            <w:r w:rsidRPr="00D83403">
              <w:rPr>
                <w:rFonts w:ascii="Verdana" w:hAnsi="Verdana"/>
              </w:rPr>
              <w:t xml:space="preserve"> thanked the presenters for their interesting presentations.</w:t>
            </w:r>
          </w:p>
          <w:p w:rsidR="003164AB" w:rsidRPr="00D83403" w:rsidRDefault="003164AB" w:rsidP="0032541E">
            <w:pPr>
              <w:rPr>
                <w:rFonts w:ascii="Verdana" w:hAnsi="Verdana"/>
              </w:rPr>
            </w:pPr>
          </w:p>
        </w:tc>
        <w:tc>
          <w:tcPr>
            <w:tcW w:w="770" w:type="dxa"/>
          </w:tcPr>
          <w:p w:rsidR="0032541E" w:rsidRPr="00D83403" w:rsidRDefault="0032541E" w:rsidP="008B3AF8">
            <w:pPr>
              <w:rPr>
                <w:rFonts w:ascii="Verdana" w:hAnsi="Verdana"/>
              </w:rPr>
            </w:pPr>
          </w:p>
        </w:tc>
      </w:tr>
      <w:tr w:rsidR="00440F7A" w:rsidRPr="00D83403" w:rsidTr="008B3AF8">
        <w:tc>
          <w:tcPr>
            <w:tcW w:w="675" w:type="dxa"/>
          </w:tcPr>
          <w:p w:rsidR="00440F7A" w:rsidRPr="00D83403" w:rsidRDefault="0032541E" w:rsidP="008B3AF8">
            <w:pPr>
              <w:rPr>
                <w:rFonts w:ascii="Verdana" w:hAnsi="Verdana"/>
              </w:rPr>
            </w:pPr>
            <w:r w:rsidRPr="00D83403">
              <w:rPr>
                <w:rFonts w:ascii="Verdana" w:hAnsi="Verdana"/>
              </w:rPr>
              <w:lastRenderedPageBreak/>
              <w:t>10.</w:t>
            </w:r>
          </w:p>
        </w:tc>
        <w:tc>
          <w:tcPr>
            <w:tcW w:w="7797" w:type="dxa"/>
          </w:tcPr>
          <w:p w:rsidR="00440F7A" w:rsidRPr="002E16C8" w:rsidRDefault="00936652" w:rsidP="00EB2732">
            <w:pPr>
              <w:rPr>
                <w:rFonts w:ascii="Verdana" w:hAnsi="Verdana"/>
                <w:b/>
              </w:rPr>
            </w:pPr>
            <w:r w:rsidRPr="002E16C8">
              <w:rPr>
                <w:rFonts w:ascii="Verdana" w:hAnsi="Verdana"/>
                <w:b/>
              </w:rPr>
              <w:t>Any Other Business</w:t>
            </w:r>
          </w:p>
          <w:p w:rsidR="00936652" w:rsidRPr="00D83403" w:rsidRDefault="00936652" w:rsidP="00EB2732">
            <w:pPr>
              <w:rPr>
                <w:rFonts w:ascii="Verdana" w:hAnsi="Verdana"/>
              </w:rPr>
            </w:pPr>
          </w:p>
          <w:p w:rsidR="00936652" w:rsidRPr="00D83403" w:rsidRDefault="00936652" w:rsidP="00936652">
            <w:pPr>
              <w:rPr>
                <w:rFonts w:ascii="Verdana" w:hAnsi="Verdana"/>
              </w:rPr>
            </w:pPr>
            <w:r w:rsidRPr="00D83403">
              <w:rPr>
                <w:rFonts w:ascii="Verdana" w:hAnsi="Verdana"/>
              </w:rPr>
              <w:t xml:space="preserve">A </w:t>
            </w:r>
            <w:proofErr w:type="spellStart"/>
            <w:r w:rsidRPr="00D83403">
              <w:rPr>
                <w:rFonts w:ascii="Verdana" w:hAnsi="Verdana"/>
              </w:rPr>
              <w:t>Shopland</w:t>
            </w:r>
            <w:proofErr w:type="spellEnd"/>
            <w:r w:rsidRPr="00D83403">
              <w:rPr>
                <w:rFonts w:ascii="Verdana" w:hAnsi="Verdana"/>
              </w:rPr>
              <w:t xml:space="preserve"> reported that IMERYS have won a national award for the habitat restoration programme in mid Cornwall from English Nature. </w:t>
            </w:r>
          </w:p>
          <w:p w:rsidR="00936652" w:rsidRPr="00D83403" w:rsidRDefault="00936652" w:rsidP="00936652">
            <w:pPr>
              <w:rPr>
                <w:rFonts w:ascii="Verdana" w:hAnsi="Verdana"/>
              </w:rPr>
            </w:pPr>
          </w:p>
          <w:p w:rsidR="00936652" w:rsidRPr="00D83403" w:rsidRDefault="00936652" w:rsidP="00936652">
            <w:pPr>
              <w:rPr>
                <w:rFonts w:ascii="Verdana" w:hAnsi="Verdana"/>
              </w:rPr>
            </w:pPr>
            <w:r w:rsidRPr="00D83403">
              <w:rPr>
                <w:rFonts w:ascii="Verdana" w:hAnsi="Verdana"/>
              </w:rPr>
              <w:t>D Cole reported that he has a part time position as the Heritage Sites Officer for Cornwall Heritage Trust.</w:t>
            </w:r>
          </w:p>
          <w:p w:rsidR="00936652" w:rsidRPr="00D83403" w:rsidRDefault="00936652" w:rsidP="00936652">
            <w:pPr>
              <w:rPr>
                <w:rFonts w:ascii="Verdana" w:hAnsi="Verdana"/>
              </w:rPr>
            </w:pPr>
          </w:p>
          <w:p w:rsidR="00936652" w:rsidRPr="00D83403" w:rsidRDefault="00936652" w:rsidP="00936652">
            <w:pPr>
              <w:rPr>
                <w:rFonts w:ascii="Verdana" w:hAnsi="Verdana"/>
              </w:rPr>
            </w:pPr>
            <w:r w:rsidRPr="00D83403">
              <w:rPr>
                <w:rFonts w:ascii="Verdana" w:hAnsi="Verdana"/>
              </w:rPr>
              <w:t xml:space="preserve">J Kneller reported that the Townscape Heritage Scheme has approval for funding from the Heritage Lottery Scheme. The BID ballot is going out today and the result will be known in a month. The Market House is submitting an ERDF Expression of Interest by the end of this week and another bid to HLF in Dec. </w:t>
            </w:r>
          </w:p>
          <w:p w:rsidR="00936652" w:rsidRPr="00D83403" w:rsidRDefault="00936652" w:rsidP="00EB2732">
            <w:pPr>
              <w:rPr>
                <w:rFonts w:ascii="Verdana" w:hAnsi="Verdana"/>
              </w:rPr>
            </w:pPr>
          </w:p>
        </w:tc>
        <w:tc>
          <w:tcPr>
            <w:tcW w:w="770" w:type="dxa"/>
          </w:tcPr>
          <w:p w:rsidR="00440F7A" w:rsidRPr="00D83403" w:rsidRDefault="00440F7A" w:rsidP="008B3AF8">
            <w:pPr>
              <w:rPr>
                <w:rFonts w:ascii="Verdana" w:hAnsi="Verdana"/>
              </w:rPr>
            </w:pPr>
          </w:p>
        </w:tc>
      </w:tr>
      <w:tr w:rsidR="00440F7A" w:rsidRPr="00D83403" w:rsidTr="008B3AF8">
        <w:tc>
          <w:tcPr>
            <w:tcW w:w="675" w:type="dxa"/>
          </w:tcPr>
          <w:p w:rsidR="00440F7A" w:rsidRPr="00D83403" w:rsidRDefault="0032541E" w:rsidP="008B3AF8">
            <w:pPr>
              <w:rPr>
                <w:rFonts w:ascii="Verdana" w:hAnsi="Verdana"/>
              </w:rPr>
            </w:pPr>
            <w:r w:rsidRPr="00D83403">
              <w:rPr>
                <w:rFonts w:ascii="Verdana" w:hAnsi="Verdana"/>
              </w:rPr>
              <w:t>11.</w:t>
            </w:r>
          </w:p>
        </w:tc>
        <w:tc>
          <w:tcPr>
            <w:tcW w:w="7797" w:type="dxa"/>
          </w:tcPr>
          <w:p w:rsidR="003255F9" w:rsidRPr="002E16C8" w:rsidRDefault="003255F9" w:rsidP="00EB2732">
            <w:pPr>
              <w:rPr>
                <w:rFonts w:ascii="Verdana" w:hAnsi="Verdana"/>
                <w:b/>
              </w:rPr>
            </w:pPr>
            <w:r w:rsidRPr="002E16C8">
              <w:rPr>
                <w:rFonts w:ascii="Verdana" w:hAnsi="Verdana"/>
                <w:b/>
              </w:rPr>
              <w:t>Dates for future meetings</w:t>
            </w:r>
          </w:p>
          <w:p w:rsidR="003255F9" w:rsidRDefault="003255F9" w:rsidP="00EB2732">
            <w:pPr>
              <w:rPr>
                <w:rFonts w:ascii="Verdana" w:hAnsi="Verdana"/>
              </w:rPr>
            </w:pPr>
          </w:p>
          <w:p w:rsidR="003255F9" w:rsidRDefault="003255F9" w:rsidP="00EB2732">
            <w:pPr>
              <w:rPr>
                <w:rFonts w:ascii="Verdana" w:hAnsi="Verdana"/>
              </w:rPr>
            </w:pPr>
            <w:r>
              <w:rPr>
                <w:rFonts w:ascii="Verdana" w:hAnsi="Verdana"/>
              </w:rPr>
              <w:t>All at 9.30 a.m. at St Austell Brewery Conference Centre:</w:t>
            </w:r>
          </w:p>
          <w:p w:rsidR="003255F9" w:rsidRDefault="003255F9" w:rsidP="00EB2732">
            <w:pPr>
              <w:rPr>
                <w:rFonts w:ascii="Verdana" w:hAnsi="Verdana"/>
              </w:rPr>
            </w:pPr>
            <w:r>
              <w:rPr>
                <w:rFonts w:ascii="Verdana" w:hAnsi="Verdana"/>
              </w:rPr>
              <w:t>21</w:t>
            </w:r>
            <w:r w:rsidRPr="003255F9">
              <w:rPr>
                <w:rFonts w:ascii="Verdana" w:hAnsi="Verdana"/>
                <w:vertAlign w:val="superscript"/>
              </w:rPr>
              <w:t>st</w:t>
            </w:r>
            <w:r>
              <w:rPr>
                <w:rFonts w:ascii="Verdana" w:hAnsi="Verdana"/>
              </w:rPr>
              <w:t xml:space="preserve"> January; 21</w:t>
            </w:r>
            <w:r w:rsidRPr="003255F9">
              <w:rPr>
                <w:rFonts w:ascii="Verdana" w:hAnsi="Verdana"/>
                <w:vertAlign w:val="superscript"/>
              </w:rPr>
              <w:t>st</w:t>
            </w:r>
            <w:r>
              <w:rPr>
                <w:rFonts w:ascii="Verdana" w:hAnsi="Verdana"/>
              </w:rPr>
              <w:t xml:space="preserve"> March; 6</w:t>
            </w:r>
            <w:r w:rsidRPr="003255F9">
              <w:rPr>
                <w:rFonts w:ascii="Verdana" w:hAnsi="Verdana"/>
                <w:vertAlign w:val="superscript"/>
              </w:rPr>
              <w:t>th</w:t>
            </w:r>
            <w:r>
              <w:rPr>
                <w:rFonts w:ascii="Verdana" w:hAnsi="Verdana"/>
              </w:rPr>
              <w:t xml:space="preserve"> June; 5</w:t>
            </w:r>
            <w:r w:rsidRPr="003255F9">
              <w:rPr>
                <w:rFonts w:ascii="Verdana" w:hAnsi="Verdana"/>
                <w:vertAlign w:val="superscript"/>
              </w:rPr>
              <w:t>th</w:t>
            </w:r>
            <w:r>
              <w:rPr>
                <w:rFonts w:ascii="Verdana" w:hAnsi="Verdana"/>
              </w:rPr>
              <w:t xml:space="preserve"> September; 7</w:t>
            </w:r>
            <w:r w:rsidRPr="003255F9">
              <w:rPr>
                <w:rFonts w:ascii="Verdana" w:hAnsi="Verdana"/>
                <w:vertAlign w:val="superscript"/>
              </w:rPr>
              <w:t>th</w:t>
            </w:r>
            <w:r>
              <w:rPr>
                <w:rFonts w:ascii="Verdana" w:hAnsi="Verdana"/>
              </w:rPr>
              <w:t xml:space="preserve"> November</w:t>
            </w:r>
          </w:p>
          <w:p w:rsidR="003255F9" w:rsidRPr="00D83403" w:rsidRDefault="003255F9" w:rsidP="00EB2732">
            <w:pPr>
              <w:rPr>
                <w:rFonts w:ascii="Verdana" w:hAnsi="Verdana"/>
              </w:rPr>
            </w:pPr>
          </w:p>
        </w:tc>
        <w:tc>
          <w:tcPr>
            <w:tcW w:w="770" w:type="dxa"/>
          </w:tcPr>
          <w:p w:rsidR="00440F7A" w:rsidRPr="00D83403" w:rsidRDefault="00440F7A" w:rsidP="008B3AF8">
            <w:pPr>
              <w:rPr>
                <w:rFonts w:ascii="Verdana" w:hAnsi="Verdana"/>
              </w:rPr>
            </w:pPr>
          </w:p>
        </w:tc>
      </w:tr>
    </w:tbl>
    <w:p w:rsidR="0032638D" w:rsidRPr="00D83403" w:rsidRDefault="0032638D">
      <w:pPr>
        <w:rPr>
          <w:rFonts w:ascii="Verdana" w:hAnsi="Verdana"/>
        </w:rPr>
      </w:pPr>
    </w:p>
    <w:sectPr w:rsidR="0032638D" w:rsidRPr="00D834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1">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1A"/>
    <w:rsid w:val="0000119E"/>
    <w:rsid w:val="000278E3"/>
    <w:rsid w:val="00095215"/>
    <w:rsid w:val="000B4562"/>
    <w:rsid w:val="000E58D8"/>
    <w:rsid w:val="00107F59"/>
    <w:rsid w:val="001454C5"/>
    <w:rsid w:val="00196CE4"/>
    <w:rsid w:val="001D5EA4"/>
    <w:rsid w:val="002852C1"/>
    <w:rsid w:val="002E16C8"/>
    <w:rsid w:val="003164AB"/>
    <w:rsid w:val="0032541E"/>
    <w:rsid w:val="003255F9"/>
    <w:rsid w:val="0032638D"/>
    <w:rsid w:val="003340DA"/>
    <w:rsid w:val="0035431A"/>
    <w:rsid w:val="003A6138"/>
    <w:rsid w:val="003D317A"/>
    <w:rsid w:val="00401C3D"/>
    <w:rsid w:val="00440F7A"/>
    <w:rsid w:val="004532FE"/>
    <w:rsid w:val="00473FE6"/>
    <w:rsid w:val="004B048E"/>
    <w:rsid w:val="005055E9"/>
    <w:rsid w:val="007940B7"/>
    <w:rsid w:val="00936652"/>
    <w:rsid w:val="0095694A"/>
    <w:rsid w:val="009C44E1"/>
    <w:rsid w:val="009C7F1F"/>
    <w:rsid w:val="009E2611"/>
    <w:rsid w:val="00A577C1"/>
    <w:rsid w:val="00A60A38"/>
    <w:rsid w:val="00A73D6A"/>
    <w:rsid w:val="00A86DE3"/>
    <w:rsid w:val="00A9225B"/>
    <w:rsid w:val="00AB13E8"/>
    <w:rsid w:val="00AC2FA6"/>
    <w:rsid w:val="00AD495F"/>
    <w:rsid w:val="00B05BA8"/>
    <w:rsid w:val="00BA69B8"/>
    <w:rsid w:val="00CB381D"/>
    <w:rsid w:val="00D250C6"/>
    <w:rsid w:val="00D43D35"/>
    <w:rsid w:val="00D83403"/>
    <w:rsid w:val="00D941B1"/>
    <w:rsid w:val="00DB53B0"/>
    <w:rsid w:val="00E815AA"/>
    <w:rsid w:val="00EB2732"/>
    <w:rsid w:val="00EE48EB"/>
    <w:rsid w:val="00F112EA"/>
    <w:rsid w:val="00F17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8A47A2E7</Template>
  <TotalTime>150</TotalTime>
  <Pages>6</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Nicholson Helen</cp:lastModifiedBy>
  <cp:revision>17</cp:revision>
  <dcterms:created xsi:type="dcterms:W3CDTF">2017-11-14T14:34:00Z</dcterms:created>
  <dcterms:modified xsi:type="dcterms:W3CDTF">2017-11-22T12:20:00Z</dcterms:modified>
</cp:coreProperties>
</file>