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AB2278" w:rsidP="00B05BA8">
      <w:pPr>
        <w:spacing w:after="0" w:line="240" w:lineRule="auto"/>
        <w:rPr>
          <w:rFonts w:ascii="Verdana" w:hAnsi="Verdana" w:cs="Tahoma"/>
          <w:b/>
        </w:rPr>
      </w:pPr>
      <w:r>
        <w:rPr>
          <w:rFonts w:ascii="Verdana" w:hAnsi="Verdana" w:cs="Tahoma"/>
          <w:b/>
        </w:rPr>
        <w:t>6</w:t>
      </w:r>
      <w:r w:rsidRPr="00AB2278">
        <w:rPr>
          <w:rFonts w:ascii="Verdana" w:hAnsi="Verdana" w:cs="Tahoma"/>
          <w:b/>
          <w:vertAlign w:val="superscript"/>
        </w:rPr>
        <w:t>th</w:t>
      </w:r>
      <w:r>
        <w:rPr>
          <w:rFonts w:ascii="Verdana" w:hAnsi="Verdana" w:cs="Tahoma"/>
          <w:b/>
        </w:rPr>
        <w:t xml:space="preserve"> June</w:t>
      </w:r>
      <w:r w:rsidR="0072361D" w:rsidRPr="00F62D67">
        <w:rPr>
          <w:rFonts w:ascii="Verdana" w:hAnsi="Verdana" w:cs="Tahoma"/>
          <w:b/>
        </w:rPr>
        <w:t xml:space="preserve"> 2018</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p>
        </w:tc>
        <w:tc>
          <w:tcPr>
            <w:tcW w:w="6662" w:type="dxa"/>
            <w:shd w:val="clear" w:color="auto" w:fill="auto"/>
          </w:tcPr>
          <w:p w:rsidR="00B05BA8" w:rsidRPr="00F62D67" w:rsidRDefault="00B05BA8" w:rsidP="00253F89">
            <w:pPr>
              <w:spacing w:after="0" w:line="240" w:lineRule="auto"/>
              <w:rPr>
                <w:rFonts w:ascii="Verdana" w:hAnsi="Verdana" w:cs="Tahoma"/>
                <w:b/>
              </w:rPr>
            </w:pPr>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rPr>
            </w:pPr>
            <w:r w:rsidRPr="00F62D67">
              <w:rPr>
                <w:rFonts w:ascii="Verdana" w:hAnsi="Verdana" w:cs="Tahoma"/>
              </w:rPr>
              <w:t>James Staughton</w:t>
            </w:r>
            <w:r w:rsidR="000A603C">
              <w:rPr>
                <w:rFonts w:ascii="Verdana" w:hAnsi="Verdana" w:cs="Tahoma"/>
              </w:rPr>
              <w:t xml:space="preserve"> </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St Austell Brewery (Chair)</w:t>
            </w:r>
          </w:p>
        </w:tc>
      </w:tr>
      <w:tr w:rsidR="00CB381D" w:rsidRPr="00F62D67" w:rsidTr="000A603C">
        <w:tc>
          <w:tcPr>
            <w:tcW w:w="2874" w:type="dxa"/>
            <w:shd w:val="clear" w:color="auto" w:fill="auto"/>
          </w:tcPr>
          <w:p w:rsidR="00CB381D" w:rsidRPr="00F62D67" w:rsidRDefault="00CB381D" w:rsidP="00253F89">
            <w:pPr>
              <w:spacing w:after="0" w:line="240" w:lineRule="auto"/>
              <w:rPr>
                <w:rFonts w:ascii="Verdana" w:hAnsi="Verdana" w:cs="Tahoma"/>
              </w:rPr>
            </w:pPr>
            <w:r w:rsidRPr="00F62D67">
              <w:rPr>
                <w:rFonts w:ascii="Verdana" w:hAnsi="Verdana" w:cs="Tahoma"/>
              </w:rPr>
              <w:t>Peter Moody</w:t>
            </w:r>
            <w:r w:rsidR="002D3C9B">
              <w:rPr>
                <w:rFonts w:ascii="Verdana" w:hAnsi="Verdana" w:cs="Tahoma"/>
              </w:rPr>
              <w:t xml:space="preserve"> </w:t>
            </w:r>
          </w:p>
        </w:tc>
        <w:tc>
          <w:tcPr>
            <w:tcW w:w="6662" w:type="dxa"/>
            <w:shd w:val="clear" w:color="auto" w:fill="auto"/>
          </w:tcPr>
          <w:p w:rsidR="00CB381D" w:rsidRPr="00F62D67" w:rsidRDefault="00CB381D" w:rsidP="00253F89">
            <w:pPr>
              <w:spacing w:after="0" w:line="240" w:lineRule="auto"/>
              <w:rPr>
                <w:rFonts w:ascii="Verdana" w:hAnsi="Verdana" w:cs="Tahoma"/>
              </w:rPr>
            </w:pPr>
            <w:r w:rsidRPr="00F62D67">
              <w:rPr>
                <w:rFonts w:ascii="Verdana" w:hAnsi="Verdana" w:cs="Tahoma"/>
              </w:rPr>
              <w:t>St Austell Printing Company (Vice Chair)</w:t>
            </w:r>
          </w:p>
        </w:tc>
      </w:tr>
      <w:tr w:rsidR="00B05BA8" w:rsidRPr="00F62D67" w:rsidTr="000A603C">
        <w:tc>
          <w:tcPr>
            <w:tcW w:w="2874" w:type="dxa"/>
            <w:shd w:val="clear" w:color="auto" w:fill="auto"/>
          </w:tcPr>
          <w:p w:rsidR="00B05BA8" w:rsidRPr="00F62D67" w:rsidRDefault="002D3C9B" w:rsidP="00253F89">
            <w:pPr>
              <w:spacing w:after="0" w:line="240" w:lineRule="auto"/>
              <w:rPr>
                <w:rFonts w:ascii="Verdana" w:hAnsi="Verdana" w:cs="Tahoma"/>
              </w:rPr>
            </w:pPr>
            <w:r>
              <w:rPr>
                <w:rFonts w:ascii="Verdana" w:hAnsi="Verdana" w:cs="Tahoma"/>
              </w:rPr>
              <w:t>Dan James</w:t>
            </w:r>
          </w:p>
        </w:tc>
        <w:tc>
          <w:tcPr>
            <w:tcW w:w="6662" w:type="dxa"/>
            <w:shd w:val="clear" w:color="auto" w:fill="auto"/>
          </w:tcPr>
          <w:p w:rsidR="00B05BA8" w:rsidRPr="00F62D67" w:rsidRDefault="002D3C9B" w:rsidP="00253F89">
            <w:pPr>
              <w:spacing w:after="0" w:line="240" w:lineRule="auto"/>
              <w:rPr>
                <w:rFonts w:ascii="Verdana" w:hAnsi="Verdana" w:cs="Tahoma"/>
              </w:rPr>
            </w:pPr>
            <w:r>
              <w:rPr>
                <w:rFonts w:ascii="Verdana" w:hAnsi="Verdana" w:cs="Tahoma"/>
              </w:rPr>
              <w:t>Eden Project</w:t>
            </w:r>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rPr>
            </w:pPr>
            <w:r w:rsidRPr="00F62D67">
              <w:rPr>
                <w:rFonts w:ascii="Verdana" w:hAnsi="Verdana" w:cs="Tahoma"/>
              </w:rPr>
              <w:t>Ian Chalmers</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Phillips Frith</w:t>
            </w:r>
          </w:p>
        </w:tc>
      </w:tr>
      <w:tr w:rsidR="0072361D" w:rsidRPr="00F62D67" w:rsidTr="000A603C">
        <w:tc>
          <w:tcPr>
            <w:tcW w:w="2874"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John Hodkin</w:t>
            </w:r>
          </w:p>
        </w:tc>
        <w:tc>
          <w:tcPr>
            <w:tcW w:w="6662"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IMERYS/ Eco-</w:t>
            </w:r>
            <w:proofErr w:type="spellStart"/>
            <w:r w:rsidRPr="00F62D67">
              <w:rPr>
                <w:rFonts w:ascii="Verdana" w:hAnsi="Verdana" w:cs="Tahoma"/>
              </w:rPr>
              <w:t>bos</w:t>
            </w:r>
            <w:proofErr w:type="spellEnd"/>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cs="Tahoma"/>
              </w:rPr>
            </w:pPr>
            <w:r w:rsidRPr="00F62D67">
              <w:rPr>
                <w:rFonts w:ascii="Verdana" w:hAnsi="Verdana" w:cs="Tahoma"/>
              </w:rPr>
              <w:t>John Kneller</w:t>
            </w:r>
            <w:r w:rsidR="002D3C9B">
              <w:rPr>
                <w:rFonts w:ascii="Verdana" w:hAnsi="Verdana" w:cs="Tahoma"/>
              </w:rPr>
              <w:t xml:space="preserve"> </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Market House and St Austell BID</w:t>
            </w:r>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rPr>
            </w:pPr>
            <w:r w:rsidRPr="00F62D67">
              <w:rPr>
                <w:rFonts w:ascii="Verdana" w:hAnsi="Verdana"/>
              </w:rPr>
              <w:t>Raoul Humphreys</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Cornwall College</w:t>
            </w:r>
          </w:p>
        </w:tc>
      </w:tr>
      <w:tr w:rsidR="00B05BA8" w:rsidRPr="00F62D67" w:rsidTr="000A603C">
        <w:tc>
          <w:tcPr>
            <w:tcW w:w="2874" w:type="dxa"/>
            <w:shd w:val="clear" w:color="auto" w:fill="auto"/>
          </w:tcPr>
          <w:p w:rsidR="00B05BA8" w:rsidRPr="00F62D67" w:rsidRDefault="00B05BA8" w:rsidP="002D3C9B">
            <w:pPr>
              <w:spacing w:after="0" w:line="240" w:lineRule="auto"/>
              <w:rPr>
                <w:rFonts w:ascii="Verdana" w:hAnsi="Verdana"/>
              </w:rPr>
            </w:pPr>
            <w:r w:rsidRPr="00F62D67">
              <w:rPr>
                <w:rFonts w:ascii="Verdana" w:hAnsi="Verdana"/>
              </w:rPr>
              <w:t>Sally-Ann Saunders</w:t>
            </w:r>
          </w:p>
        </w:tc>
        <w:tc>
          <w:tcPr>
            <w:tcW w:w="6662" w:type="dxa"/>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 xml:space="preserve">China Clay parishes </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800042" w:rsidP="00253F89">
            <w:pPr>
              <w:spacing w:after="0" w:line="240" w:lineRule="auto"/>
              <w:rPr>
                <w:rFonts w:ascii="Verdana" w:hAnsi="Verdana"/>
              </w:rPr>
            </w:pPr>
            <w:r>
              <w:rPr>
                <w:rFonts w:ascii="Verdana" w:hAnsi="Verdana"/>
              </w:rPr>
              <w:t xml:space="preserve">Dick Cole </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800042" w:rsidP="002D3C9B">
            <w:pPr>
              <w:spacing w:after="0" w:line="240" w:lineRule="auto"/>
              <w:rPr>
                <w:rFonts w:ascii="Verdana" w:hAnsi="Verdana" w:cs="Tahoma"/>
              </w:rPr>
            </w:pPr>
            <w:r>
              <w:rPr>
                <w:rFonts w:ascii="Verdana" w:hAnsi="Verdana" w:cs="Tahoma"/>
              </w:rPr>
              <w:t xml:space="preserve">Cornwall Councillor – St Enoder </w:t>
            </w:r>
            <w:r w:rsidR="002D3C9B">
              <w:rPr>
                <w:rFonts w:ascii="Verdana" w:hAnsi="Verdana" w:cs="Tahoma"/>
              </w:rPr>
              <w:t>D</w:t>
            </w:r>
            <w:r>
              <w:rPr>
                <w:rFonts w:ascii="Verdana" w:hAnsi="Verdana" w:cs="Tahoma"/>
              </w:rPr>
              <w:t>ivision</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253F89">
            <w:pPr>
              <w:spacing w:after="0" w:line="240" w:lineRule="auto"/>
              <w:rPr>
                <w:rFonts w:ascii="Verdana" w:hAnsi="Verdana"/>
              </w:rPr>
            </w:pPr>
            <w:r w:rsidRPr="00F62D67">
              <w:rPr>
                <w:rFonts w:ascii="Verdana" w:hAnsi="Verdana"/>
              </w:rPr>
              <w:t>Malcolm Brown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253F89">
            <w:pPr>
              <w:spacing w:after="0" w:line="240" w:lineRule="auto"/>
              <w:rPr>
                <w:rFonts w:ascii="Verdana" w:hAnsi="Verdana" w:cs="Tahoma"/>
              </w:rPr>
            </w:pPr>
            <w:r w:rsidRPr="00F62D67">
              <w:rPr>
                <w:rFonts w:ascii="Verdana" w:hAnsi="Verdana" w:cs="Tahoma"/>
              </w:rPr>
              <w:t>St Austell Town Council</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2D3C9B" w:rsidP="002D3C9B">
            <w:pPr>
              <w:spacing w:after="0" w:line="240" w:lineRule="auto"/>
              <w:rPr>
                <w:rFonts w:ascii="Verdana" w:hAnsi="Verdana"/>
              </w:rPr>
            </w:pPr>
            <w:r>
              <w:rPr>
                <w:rFonts w:ascii="Verdana" w:hAnsi="Verdana"/>
              </w:rPr>
              <w:t>Tom French</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2D3C9B" w:rsidP="00253F89">
            <w:pPr>
              <w:spacing w:after="0" w:line="240" w:lineRule="auto"/>
              <w:rPr>
                <w:rFonts w:ascii="Verdana" w:hAnsi="Verdana" w:cs="Tahoma"/>
              </w:rPr>
            </w:pPr>
            <w:r>
              <w:rPr>
                <w:rFonts w:ascii="Verdana" w:hAnsi="Verdana" w:cs="Tahoma"/>
              </w:rPr>
              <w:t>Cornwall Councillor – St Austell Bay Division</w:t>
            </w:r>
          </w:p>
        </w:tc>
      </w:tr>
      <w:tr w:rsidR="0072361D" w:rsidRPr="00F62D67" w:rsidTr="000A603C">
        <w:tc>
          <w:tcPr>
            <w:tcW w:w="2874" w:type="dxa"/>
            <w:shd w:val="clear" w:color="auto" w:fill="auto"/>
          </w:tcPr>
          <w:p w:rsidR="0072361D" w:rsidRPr="00F62D67" w:rsidRDefault="0072361D" w:rsidP="002D3C9B">
            <w:pPr>
              <w:spacing w:after="0" w:line="240" w:lineRule="auto"/>
              <w:rPr>
                <w:rFonts w:ascii="Verdana" w:hAnsi="Verdana" w:cs="Tahoma"/>
              </w:rPr>
            </w:pPr>
            <w:r w:rsidRPr="00F62D67">
              <w:rPr>
                <w:rFonts w:ascii="Verdana" w:hAnsi="Verdana" w:cs="Tahoma"/>
              </w:rPr>
              <w:t>Anne Chapman</w:t>
            </w:r>
          </w:p>
        </w:tc>
        <w:tc>
          <w:tcPr>
            <w:tcW w:w="6662"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Market House</w:t>
            </w:r>
          </w:p>
        </w:tc>
      </w:tr>
      <w:tr w:rsidR="0072361D" w:rsidRPr="00F62D67" w:rsidTr="000A603C">
        <w:trPr>
          <w:trHeight w:val="245"/>
        </w:trPr>
        <w:tc>
          <w:tcPr>
            <w:tcW w:w="2874" w:type="dxa"/>
            <w:shd w:val="clear" w:color="auto" w:fill="auto"/>
          </w:tcPr>
          <w:p w:rsidR="0072361D" w:rsidRPr="00F62D67" w:rsidRDefault="0072361D" w:rsidP="00253F89">
            <w:pPr>
              <w:spacing w:after="0" w:line="240" w:lineRule="auto"/>
              <w:rPr>
                <w:rFonts w:ascii="Verdana" w:hAnsi="Verdana"/>
              </w:rPr>
            </w:pPr>
            <w:r w:rsidRPr="00F62D67">
              <w:rPr>
                <w:rFonts w:ascii="Verdana" w:hAnsi="Verdana"/>
              </w:rPr>
              <w:t>Richard Pears</w:t>
            </w:r>
          </w:p>
        </w:tc>
        <w:tc>
          <w:tcPr>
            <w:tcW w:w="6662"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Chamber of Commerce</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2D3C9B" w:rsidP="00253F89">
            <w:pPr>
              <w:spacing w:after="0" w:line="240" w:lineRule="auto"/>
              <w:rPr>
                <w:rFonts w:ascii="Verdana" w:hAnsi="Verdana"/>
              </w:rPr>
            </w:pPr>
            <w:r>
              <w:rPr>
                <w:rFonts w:ascii="Verdana" w:hAnsi="Verdana"/>
              </w:rPr>
              <w:t>Richard Hurst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2D3C9B" w:rsidP="00253F89">
            <w:pPr>
              <w:spacing w:after="0" w:line="240" w:lineRule="auto"/>
              <w:rPr>
                <w:rFonts w:ascii="Verdana" w:hAnsi="Verdana" w:cs="Tahoma"/>
              </w:rPr>
            </w:pPr>
            <w:r>
              <w:rPr>
                <w:rFonts w:ascii="Verdana" w:hAnsi="Verdana" w:cs="Tahoma"/>
              </w:rPr>
              <w:t>White River Place, Centre Manager</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800042" w:rsidP="00253F89">
            <w:pPr>
              <w:spacing w:after="0" w:line="240" w:lineRule="auto"/>
              <w:rPr>
                <w:rFonts w:ascii="Verdana" w:hAnsi="Verdana"/>
              </w:rPr>
            </w:pPr>
            <w:r>
              <w:rPr>
                <w:rFonts w:ascii="Verdana" w:hAnsi="Verdan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800042" w:rsidP="00253F89">
            <w:pPr>
              <w:spacing w:after="0" w:line="240" w:lineRule="auto"/>
              <w:rPr>
                <w:rFonts w:ascii="Verdana" w:hAnsi="Verdana" w:cs="Tahoma"/>
              </w:rPr>
            </w:pPr>
            <w:r>
              <w:rPr>
                <w:rFonts w:ascii="Verdana" w:hAnsi="Verdana" w:cs="Tahoma"/>
              </w:rPr>
              <w:t xml:space="preserve">China Clay Community Link Officer, Cornwall Council </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253F89">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2D3C9B">
            <w:pPr>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Blazey</w:t>
            </w:r>
            <w:proofErr w:type="spellEnd"/>
            <w:r w:rsidRPr="00F62D67">
              <w:rPr>
                <w:rFonts w:ascii="Verdana" w:hAnsi="Verdana" w:cs="Tahoma"/>
              </w:rPr>
              <w:t>/Fowey</w:t>
            </w:r>
            <w:r w:rsidR="002D3C9B">
              <w:rPr>
                <w:rFonts w:ascii="Verdana" w:hAnsi="Verdana" w:cs="Tahoma"/>
              </w:rPr>
              <w:t>/Lostwithiel</w:t>
            </w:r>
            <w:r w:rsidRPr="00F62D67">
              <w:rPr>
                <w:rFonts w:ascii="Verdana" w:hAnsi="Verdana" w:cs="Tahoma"/>
              </w:rPr>
              <w:t xml:space="preserve"> Community Link Officer, Cornwall Council</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253F89">
            <w:pPr>
              <w:spacing w:after="0" w:line="240" w:lineRule="auto"/>
              <w:rPr>
                <w:rFonts w:ascii="Verdana" w:hAnsi="Verdana"/>
              </w:rPr>
            </w:pPr>
            <w:r w:rsidRPr="00F62D67">
              <w:rPr>
                <w:rFonts w:ascii="Verdana" w:hAnsi="Verdana"/>
              </w:rPr>
              <w:t xml:space="preserve">For Agenda </w:t>
            </w:r>
            <w:r w:rsidR="0072361D" w:rsidRPr="00F62D67">
              <w:rPr>
                <w:rFonts w:ascii="Verdana" w:hAnsi="Verdana"/>
              </w:rPr>
              <w:t>Item 1</w:t>
            </w:r>
            <w:r w:rsidRPr="00F62D67">
              <w:rPr>
                <w:rFonts w:ascii="Verdana" w:hAnsi="Verdana"/>
              </w:rPr>
              <w:t>:</w:t>
            </w:r>
          </w:p>
          <w:p w:rsidR="00CB381D" w:rsidRPr="00F62D67" w:rsidRDefault="00800042" w:rsidP="00253F89">
            <w:pPr>
              <w:spacing w:after="0" w:line="240" w:lineRule="auto"/>
              <w:rPr>
                <w:rFonts w:ascii="Verdana" w:hAnsi="Verdana"/>
              </w:rPr>
            </w:pPr>
            <w:r>
              <w:rPr>
                <w:rFonts w:ascii="Verdana" w:hAnsi="Verdana"/>
              </w:rPr>
              <w:t>Rachael Bice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00042" w:rsidRDefault="00800042" w:rsidP="00253F89">
            <w:pPr>
              <w:spacing w:after="0" w:line="240" w:lineRule="auto"/>
              <w:rPr>
                <w:rFonts w:ascii="Verdana" w:hAnsi="Verdana" w:cs="Tahoma"/>
              </w:rPr>
            </w:pPr>
          </w:p>
          <w:p w:rsidR="00CB381D" w:rsidRPr="00F62D67" w:rsidRDefault="00800042" w:rsidP="00253F89">
            <w:pPr>
              <w:spacing w:after="0" w:line="240" w:lineRule="auto"/>
              <w:rPr>
                <w:rFonts w:ascii="Verdana" w:hAnsi="Verdana" w:cs="Tahoma"/>
              </w:rPr>
            </w:pPr>
            <w:r>
              <w:rPr>
                <w:rFonts w:ascii="Verdana" w:hAnsi="Verdana" w:cs="Tahoma"/>
              </w:rPr>
              <w:t xml:space="preserve">Head of Environmental Health &amp; Partnerships, Cornwall Council </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253F89">
            <w:pPr>
              <w:spacing w:after="0" w:line="240" w:lineRule="auto"/>
              <w:rPr>
                <w:rFonts w:ascii="Verdana" w:hAnsi="Verdana" w:cs="Tahoma"/>
                <w:b/>
              </w:rPr>
            </w:pPr>
            <w:r w:rsidRPr="00F62D67">
              <w:rPr>
                <w:rFonts w:ascii="Verdana" w:hAnsi="Verdana" w:cs="Tahoma"/>
                <w:b/>
              </w:rPr>
              <w:t>Apologies</w:t>
            </w:r>
          </w:p>
        </w:tc>
      </w:tr>
      <w:tr w:rsidR="00041394"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2D3C9B" w:rsidP="00253F89">
            <w:pPr>
              <w:spacing w:after="0" w:line="240" w:lineRule="auto"/>
              <w:rPr>
                <w:rFonts w:ascii="Verdana" w:hAnsi="Verdana"/>
              </w:rPr>
            </w:pPr>
            <w:r>
              <w:rPr>
                <w:rFonts w:ascii="Verdana" w:hAnsi="Verdana"/>
              </w:rPr>
              <w:t>Jordan Rowse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2D3C9B" w:rsidP="00253F89">
            <w:pPr>
              <w:spacing w:after="0" w:line="240" w:lineRule="auto"/>
              <w:rPr>
                <w:rFonts w:ascii="Verdana" w:hAnsi="Verdana" w:cs="Tahoma"/>
              </w:rPr>
            </w:pPr>
            <w:r>
              <w:rPr>
                <w:rFonts w:ascii="Verdana" w:hAnsi="Verdana" w:cs="Tahoma"/>
              </w:rPr>
              <w:t xml:space="preserve">Cornwall Councillor – St </w:t>
            </w:r>
            <w:proofErr w:type="spellStart"/>
            <w:r>
              <w:rPr>
                <w:rFonts w:ascii="Verdana" w:hAnsi="Verdana" w:cs="Tahoma"/>
              </w:rPr>
              <w:t>Blazey</w:t>
            </w:r>
            <w:proofErr w:type="spellEnd"/>
            <w:r>
              <w:rPr>
                <w:rFonts w:ascii="Verdana" w:hAnsi="Verdana" w:cs="Tahoma"/>
              </w:rPr>
              <w:t xml:space="preserve"> Gate &amp; Par Division </w:t>
            </w:r>
          </w:p>
        </w:tc>
      </w:tr>
      <w:tr w:rsidR="0072361D" w:rsidRPr="00F62D67" w:rsidTr="000A603C">
        <w:trPr>
          <w:trHeight w:val="245"/>
        </w:trPr>
        <w:tc>
          <w:tcPr>
            <w:tcW w:w="2874" w:type="dxa"/>
            <w:shd w:val="clear" w:color="auto" w:fill="auto"/>
          </w:tcPr>
          <w:p w:rsidR="0072361D" w:rsidRPr="00F62D67" w:rsidRDefault="0072361D" w:rsidP="00253F89">
            <w:pPr>
              <w:spacing w:after="0" w:line="240" w:lineRule="auto"/>
              <w:rPr>
                <w:rFonts w:ascii="Verdana" w:hAnsi="Verdana"/>
              </w:rPr>
            </w:pPr>
            <w:r w:rsidRPr="00F62D67">
              <w:rPr>
                <w:rFonts w:ascii="Verdana" w:hAnsi="Verdana"/>
              </w:rPr>
              <w:t>Mark Lewis</w:t>
            </w:r>
          </w:p>
        </w:tc>
        <w:tc>
          <w:tcPr>
            <w:tcW w:w="6662" w:type="dxa"/>
            <w:shd w:val="clear" w:color="auto" w:fill="auto"/>
          </w:tcPr>
          <w:p w:rsidR="0072361D" w:rsidRPr="00F62D67" w:rsidRDefault="0072361D" w:rsidP="00253F89">
            <w:pPr>
              <w:spacing w:after="0" w:line="240" w:lineRule="auto"/>
              <w:rPr>
                <w:rFonts w:ascii="Verdana" w:hAnsi="Verdana" w:cs="Tahoma"/>
              </w:rPr>
            </w:pPr>
            <w:r w:rsidRPr="00F62D67">
              <w:rPr>
                <w:rFonts w:ascii="Verdana" w:hAnsi="Verdana" w:cs="Tahoma"/>
              </w:rPr>
              <w:t>Chamber of Commerce</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2D3C9B" w:rsidP="00253F89">
            <w:pPr>
              <w:spacing w:after="0" w:line="240" w:lineRule="auto"/>
              <w:rPr>
                <w:rFonts w:ascii="Verdana" w:hAnsi="Verdana"/>
              </w:rPr>
            </w:pPr>
            <w:r>
              <w:rPr>
                <w:rFonts w:ascii="Verdana" w:hAnsi="Verdana"/>
              </w:rPr>
              <w:t xml:space="preserve">Ashley </w:t>
            </w:r>
            <w:proofErr w:type="spellStart"/>
            <w:r>
              <w:rPr>
                <w:rFonts w:ascii="Verdana" w:hAnsi="Verdana"/>
              </w:rPr>
              <w:t>Shopland</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2D3C9B" w:rsidP="00253F89">
            <w:pPr>
              <w:spacing w:after="0" w:line="240" w:lineRule="auto"/>
              <w:rPr>
                <w:rFonts w:ascii="Verdana" w:hAnsi="Verdana" w:cs="Tahoma"/>
              </w:rPr>
            </w:pPr>
            <w:r>
              <w:rPr>
                <w:rFonts w:ascii="Verdana" w:hAnsi="Verdana" w:cs="Tahoma"/>
              </w:rPr>
              <w:t>IMERYS</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2D3C9B" w:rsidP="00253F89">
            <w:pPr>
              <w:spacing w:after="0" w:line="240" w:lineRule="auto"/>
              <w:rPr>
                <w:rFonts w:ascii="Verdana" w:hAnsi="Verdana" w:cs="Tahoma"/>
              </w:rPr>
            </w:pPr>
            <w:r>
              <w:rPr>
                <w:rFonts w:ascii="Verdana" w:hAnsi="Verdana" w:cs="Tahoma"/>
              </w:rPr>
              <w:t>Tony Nethercott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2D3C9B" w:rsidP="00253F89">
            <w:pPr>
              <w:spacing w:after="0" w:line="240" w:lineRule="auto"/>
              <w:rPr>
                <w:rFonts w:ascii="Verdana" w:hAnsi="Verdana" w:cs="Tahoma"/>
              </w:rPr>
            </w:pPr>
            <w:r>
              <w:rPr>
                <w:rFonts w:ascii="Verdana" w:hAnsi="Verdana" w:cs="Tahoma"/>
              </w:rPr>
              <w:t xml:space="preserve">St Blaise Town Council </w:t>
            </w:r>
          </w:p>
        </w:tc>
      </w:tr>
      <w:tr w:rsidR="00041394" w:rsidRPr="00F62D67" w:rsidTr="000A603C">
        <w:tc>
          <w:tcPr>
            <w:tcW w:w="2874" w:type="dxa"/>
            <w:shd w:val="clear" w:color="auto" w:fill="auto"/>
          </w:tcPr>
          <w:p w:rsidR="00041394" w:rsidRPr="00F62D67" w:rsidRDefault="002D3C9B" w:rsidP="00253F89">
            <w:pPr>
              <w:spacing w:after="0" w:line="240" w:lineRule="auto"/>
              <w:rPr>
                <w:rFonts w:ascii="Verdana" w:hAnsi="Verdana"/>
              </w:rPr>
            </w:pPr>
            <w:r>
              <w:rPr>
                <w:rFonts w:ascii="Verdana" w:hAnsi="Verdana"/>
              </w:rPr>
              <w:t>Jacky Swain</w:t>
            </w:r>
          </w:p>
        </w:tc>
        <w:tc>
          <w:tcPr>
            <w:tcW w:w="6662" w:type="dxa"/>
            <w:shd w:val="clear" w:color="auto" w:fill="auto"/>
          </w:tcPr>
          <w:p w:rsidR="00041394" w:rsidRPr="00F62D67" w:rsidRDefault="002D3C9B" w:rsidP="00253F89">
            <w:pPr>
              <w:spacing w:after="0" w:line="240" w:lineRule="auto"/>
              <w:rPr>
                <w:rFonts w:ascii="Verdana" w:hAnsi="Verdana" w:cs="Tahoma"/>
              </w:rPr>
            </w:pPr>
            <w:r>
              <w:rPr>
                <w:rFonts w:ascii="Verdana" w:hAnsi="Verdana" w:cs="Tahoma"/>
              </w:rPr>
              <w:t>CEG</w:t>
            </w:r>
          </w:p>
        </w:tc>
      </w:tr>
      <w:tr w:rsidR="00041394"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2D3C9B" w:rsidP="00253F89">
            <w:pPr>
              <w:spacing w:after="0" w:line="240" w:lineRule="auto"/>
              <w:rPr>
                <w:rFonts w:ascii="Verdana" w:hAnsi="Verdana" w:cs="Tahoma"/>
              </w:rPr>
            </w:pPr>
            <w:r>
              <w:rPr>
                <w:rFonts w:ascii="Verdana" w:hAnsi="Verdana" w:cs="Tahoma"/>
              </w:rPr>
              <w:t xml:space="preserve">James Mustoe </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2D3C9B" w:rsidP="002D3C9B">
            <w:pPr>
              <w:spacing w:after="0" w:line="240" w:lineRule="auto"/>
              <w:rPr>
                <w:rFonts w:ascii="Verdana" w:hAnsi="Verdana" w:cs="Tahoma"/>
              </w:rPr>
            </w:pPr>
            <w:r>
              <w:rPr>
                <w:rFonts w:ascii="Verdana" w:hAnsi="Verdana" w:cs="Tahoma"/>
              </w:rPr>
              <w:t>For Steve Double MP</w:t>
            </w:r>
          </w:p>
        </w:tc>
      </w:tr>
      <w:tr w:rsidR="0072361D" w:rsidRPr="00F62D67" w:rsidTr="000A603C">
        <w:tc>
          <w:tcPr>
            <w:tcW w:w="2874" w:type="dxa"/>
            <w:tcBorders>
              <w:top w:val="single" w:sz="4" w:space="0" w:color="C0C0C0"/>
              <w:left w:val="single" w:sz="4" w:space="0" w:color="C0C0C0"/>
              <w:bottom w:val="nil"/>
              <w:right w:val="single" w:sz="4" w:space="0" w:color="C0C0C0"/>
            </w:tcBorders>
            <w:shd w:val="clear" w:color="auto" w:fill="auto"/>
          </w:tcPr>
          <w:p w:rsidR="0072361D" w:rsidRPr="00F62D67" w:rsidRDefault="002D3C9B" w:rsidP="00253F89">
            <w:pPr>
              <w:spacing w:after="0" w:line="240" w:lineRule="auto"/>
              <w:rPr>
                <w:rFonts w:ascii="Verdana" w:hAnsi="Verdana" w:cs="Tahoma"/>
              </w:rPr>
            </w:pPr>
            <w:r>
              <w:rPr>
                <w:rFonts w:ascii="Verdana" w:hAnsi="Verdana" w:cs="Tahoma"/>
              </w:rPr>
              <w:t>Helen Nicholson</w:t>
            </w:r>
          </w:p>
        </w:tc>
        <w:tc>
          <w:tcPr>
            <w:tcW w:w="6662" w:type="dxa"/>
            <w:tcBorders>
              <w:top w:val="single" w:sz="4" w:space="0" w:color="C0C0C0"/>
              <w:left w:val="single" w:sz="4" w:space="0" w:color="C0C0C0"/>
              <w:bottom w:val="nil"/>
              <w:right w:val="single" w:sz="4" w:space="0" w:color="C0C0C0"/>
            </w:tcBorders>
            <w:shd w:val="clear" w:color="auto" w:fill="auto"/>
          </w:tcPr>
          <w:p w:rsidR="0072361D" w:rsidRPr="00F62D67" w:rsidRDefault="002D3C9B" w:rsidP="00253F89">
            <w:pPr>
              <w:spacing w:after="0" w:line="240" w:lineRule="auto"/>
              <w:rPr>
                <w:rFonts w:ascii="Verdana" w:hAnsi="Verdana" w:cs="Tahoma"/>
              </w:rPr>
            </w:pPr>
            <w:r>
              <w:rPr>
                <w:rFonts w:ascii="Verdana" w:hAnsi="Verdana" w:cs="Tahoma"/>
              </w:rPr>
              <w:t xml:space="preserve">St Austell &amp; Mevagissey Community Link Officer, Cornwall Council </w:t>
            </w:r>
          </w:p>
        </w:tc>
      </w:tr>
    </w:tbl>
    <w:p w:rsidR="00B05BA8" w:rsidRPr="00F62D67" w:rsidRDefault="00B05BA8" w:rsidP="00B05BA8">
      <w:pPr>
        <w:spacing w:after="0" w:line="240" w:lineRule="auto"/>
        <w:rPr>
          <w:rFonts w:ascii="Verdana" w:hAnsi="Verdana"/>
        </w:rPr>
      </w:pPr>
    </w:p>
    <w:tbl>
      <w:tblPr>
        <w:tblStyle w:val="TableGrid"/>
        <w:tblW w:w="0" w:type="auto"/>
        <w:tblLook w:val="04A0" w:firstRow="1" w:lastRow="0" w:firstColumn="1" w:lastColumn="0" w:noHBand="0" w:noVBand="1"/>
      </w:tblPr>
      <w:tblGrid>
        <w:gridCol w:w="668"/>
        <w:gridCol w:w="7588"/>
        <w:gridCol w:w="986"/>
      </w:tblGrid>
      <w:tr w:rsidR="00597D90" w:rsidRPr="00F62D67" w:rsidTr="007C7ABB">
        <w:tc>
          <w:tcPr>
            <w:tcW w:w="668" w:type="dxa"/>
          </w:tcPr>
          <w:p w:rsidR="00597D90" w:rsidRPr="00F62D67" w:rsidRDefault="00597D90" w:rsidP="00253F89">
            <w:pPr>
              <w:rPr>
                <w:rFonts w:ascii="Verdana" w:hAnsi="Verdana"/>
              </w:rPr>
            </w:pPr>
            <w:r w:rsidRPr="00F62D67">
              <w:rPr>
                <w:rFonts w:ascii="Verdana" w:hAnsi="Verdana"/>
              </w:rPr>
              <w:t>1.</w:t>
            </w:r>
          </w:p>
        </w:tc>
        <w:tc>
          <w:tcPr>
            <w:tcW w:w="7588" w:type="dxa"/>
          </w:tcPr>
          <w:p w:rsidR="00597D90" w:rsidRPr="00F62D67" w:rsidRDefault="00597D90" w:rsidP="00253F89">
            <w:pPr>
              <w:rPr>
                <w:rFonts w:ascii="Verdana" w:hAnsi="Verdana"/>
              </w:rPr>
            </w:pPr>
            <w:r w:rsidRPr="00F62D67">
              <w:rPr>
                <w:rFonts w:ascii="Verdana" w:hAnsi="Verdana"/>
                <w:b/>
              </w:rPr>
              <w:t xml:space="preserve">Update on </w:t>
            </w:r>
            <w:proofErr w:type="spellStart"/>
            <w:r w:rsidR="00462838">
              <w:rPr>
                <w:rFonts w:ascii="Verdana" w:hAnsi="Verdana"/>
                <w:b/>
              </w:rPr>
              <w:t>StARR</w:t>
            </w:r>
            <w:proofErr w:type="spellEnd"/>
            <w:r w:rsidR="00462838">
              <w:rPr>
                <w:rFonts w:ascii="Verdana" w:hAnsi="Verdana"/>
                <w:b/>
              </w:rPr>
              <w:t xml:space="preserve"> Project – Rachael Bice</w:t>
            </w:r>
          </w:p>
          <w:p w:rsidR="0080231F" w:rsidRPr="00A24CB2" w:rsidRDefault="00462838" w:rsidP="0080231F">
            <w:pPr>
              <w:rPr>
                <w:rFonts w:ascii="Verdana" w:hAnsi="Verdana"/>
              </w:rPr>
            </w:pPr>
            <w:r w:rsidRPr="00A24CB2">
              <w:rPr>
                <w:rFonts w:ascii="Verdana" w:hAnsi="Verdana"/>
              </w:rPr>
              <w:t>RB provided a</w:t>
            </w:r>
            <w:r w:rsidR="00597D90" w:rsidRPr="00A24CB2">
              <w:rPr>
                <w:rFonts w:ascii="Verdana" w:hAnsi="Verdana"/>
              </w:rPr>
              <w:t xml:space="preserve">n update on the </w:t>
            </w:r>
            <w:r w:rsidRPr="00A24CB2">
              <w:rPr>
                <w:rFonts w:ascii="Verdana" w:hAnsi="Verdana"/>
              </w:rPr>
              <w:t>St Austell Resilience Regener</w:t>
            </w:r>
            <w:r w:rsidR="00B02116">
              <w:rPr>
                <w:rFonts w:ascii="Verdana" w:hAnsi="Verdana"/>
              </w:rPr>
              <w:t>a</w:t>
            </w:r>
            <w:r w:rsidRPr="00A24CB2">
              <w:rPr>
                <w:rFonts w:ascii="Verdana" w:hAnsi="Verdana"/>
              </w:rPr>
              <w:t>tion (</w:t>
            </w:r>
            <w:proofErr w:type="spellStart"/>
            <w:r w:rsidRPr="00A24CB2">
              <w:rPr>
                <w:rFonts w:ascii="Verdana" w:hAnsi="Verdana"/>
              </w:rPr>
              <w:t>StARR</w:t>
            </w:r>
            <w:proofErr w:type="spellEnd"/>
            <w:r w:rsidRPr="00A24CB2">
              <w:rPr>
                <w:rFonts w:ascii="Verdana" w:hAnsi="Verdana"/>
              </w:rPr>
              <w:t xml:space="preserve">) project dealing with flooding </w:t>
            </w:r>
            <w:r w:rsidR="0080231F" w:rsidRPr="00A24CB2">
              <w:rPr>
                <w:rFonts w:ascii="Verdana" w:hAnsi="Verdana"/>
              </w:rPr>
              <w:t xml:space="preserve">in the St </w:t>
            </w:r>
            <w:proofErr w:type="spellStart"/>
            <w:r w:rsidR="0080231F" w:rsidRPr="00A24CB2">
              <w:rPr>
                <w:rFonts w:ascii="Verdana" w:hAnsi="Verdana"/>
              </w:rPr>
              <w:t>Blazey</w:t>
            </w:r>
            <w:proofErr w:type="spellEnd"/>
            <w:r w:rsidR="0080231F" w:rsidRPr="00A24CB2">
              <w:rPr>
                <w:rFonts w:ascii="Verdana" w:hAnsi="Verdana"/>
              </w:rPr>
              <w:t>/Par area and the Sandy River catchment.</w:t>
            </w:r>
            <w:r w:rsidR="00597D90" w:rsidRPr="00A24CB2">
              <w:rPr>
                <w:rFonts w:ascii="Verdana" w:hAnsi="Verdana"/>
              </w:rPr>
              <w:t xml:space="preserve"> </w:t>
            </w:r>
            <w:r w:rsidR="0080231F" w:rsidRPr="00A24CB2">
              <w:rPr>
                <w:rFonts w:ascii="Verdana" w:hAnsi="Verdana"/>
              </w:rPr>
              <w:t xml:space="preserve">Outputs from Environment Agency show interventions at a level that can be afforded.  Currently £30M - £20M originally – however a long term solution would be in the region of £50 - £80M.  Similar issues and solutions are being sought for other areas in Cornwall i.e. </w:t>
            </w:r>
            <w:proofErr w:type="spellStart"/>
            <w:r w:rsidR="0080231F" w:rsidRPr="00A24CB2">
              <w:rPr>
                <w:rFonts w:ascii="Verdana" w:hAnsi="Verdana"/>
              </w:rPr>
              <w:lastRenderedPageBreak/>
              <w:t>Longrock</w:t>
            </w:r>
            <w:proofErr w:type="spellEnd"/>
            <w:r w:rsidR="0080231F" w:rsidRPr="00A24CB2">
              <w:rPr>
                <w:rFonts w:ascii="Verdana" w:hAnsi="Verdana"/>
              </w:rPr>
              <w:t>, commun</w:t>
            </w:r>
            <w:r w:rsidR="00B02116">
              <w:rPr>
                <w:rFonts w:ascii="Verdana" w:hAnsi="Verdana"/>
              </w:rPr>
              <w:t>ities that are at long term risk</w:t>
            </w:r>
            <w:r w:rsidR="0080231F" w:rsidRPr="00A24CB2">
              <w:rPr>
                <w:rFonts w:ascii="Verdana" w:hAnsi="Verdana"/>
              </w:rPr>
              <w:t xml:space="preserve"> of climate change.</w:t>
            </w:r>
          </w:p>
          <w:p w:rsidR="00193ADA" w:rsidRPr="00A24CB2" w:rsidRDefault="0080231F" w:rsidP="0080231F">
            <w:pPr>
              <w:rPr>
                <w:rFonts w:ascii="Verdana" w:hAnsi="Verdana"/>
              </w:rPr>
            </w:pPr>
            <w:r w:rsidRPr="00A24CB2">
              <w:rPr>
                <w:rFonts w:ascii="Verdana" w:hAnsi="Verdana"/>
              </w:rPr>
              <w:t xml:space="preserve">The funding for these solutions are complex and problematic.  </w:t>
            </w:r>
            <w:r w:rsidR="00193ADA" w:rsidRPr="00A24CB2">
              <w:rPr>
                <w:rFonts w:ascii="Verdana" w:hAnsi="Verdana"/>
              </w:rPr>
              <w:t>Applications are currently sitting with the EA flood defence grant (£13M), DEFRA deprivation funding (£9M).  The Minister has expressed favour for the project, however, the complexities of dealing with different government departments, in addition to the complexities of the project is proving challenging.</w:t>
            </w:r>
          </w:p>
          <w:p w:rsidR="0080231F" w:rsidRPr="00A24CB2" w:rsidRDefault="0080231F" w:rsidP="0080231F">
            <w:pPr>
              <w:rPr>
                <w:rFonts w:ascii="Verdana" w:hAnsi="Verdana"/>
              </w:rPr>
            </w:pPr>
            <w:r w:rsidRPr="00A24CB2">
              <w:rPr>
                <w:rFonts w:ascii="Verdana" w:hAnsi="Verdana"/>
              </w:rPr>
              <w:t>Letter</w:t>
            </w:r>
            <w:r w:rsidR="00193ADA" w:rsidRPr="00A24CB2">
              <w:rPr>
                <w:rFonts w:ascii="Verdana" w:hAnsi="Verdana"/>
              </w:rPr>
              <w:t>s have been se</w:t>
            </w:r>
            <w:r w:rsidR="00B02116">
              <w:rPr>
                <w:rFonts w:ascii="Verdana" w:hAnsi="Verdana"/>
              </w:rPr>
              <w:t>n</w:t>
            </w:r>
            <w:r w:rsidR="00193ADA" w:rsidRPr="00A24CB2">
              <w:rPr>
                <w:rFonts w:ascii="Verdana" w:hAnsi="Verdana"/>
              </w:rPr>
              <w:t xml:space="preserve">t to </w:t>
            </w:r>
            <w:r w:rsidRPr="00A24CB2">
              <w:rPr>
                <w:rFonts w:ascii="Verdana" w:hAnsi="Verdana"/>
              </w:rPr>
              <w:t>M</w:t>
            </w:r>
            <w:r w:rsidR="00193ADA" w:rsidRPr="00A24CB2">
              <w:rPr>
                <w:rFonts w:ascii="Verdana" w:hAnsi="Verdana"/>
              </w:rPr>
              <w:t>ichael Gove</w:t>
            </w:r>
            <w:r w:rsidR="00273C84" w:rsidRPr="00A24CB2">
              <w:rPr>
                <w:rFonts w:ascii="Verdana" w:hAnsi="Verdana"/>
              </w:rPr>
              <w:t xml:space="preserve"> – Secretary of State for Environment, Food &amp; Rural Affairs, James </w:t>
            </w:r>
            <w:proofErr w:type="spellStart"/>
            <w:r w:rsidR="00273C84" w:rsidRPr="00A24CB2">
              <w:rPr>
                <w:rFonts w:ascii="Verdana" w:hAnsi="Verdana"/>
              </w:rPr>
              <w:t>Bro</w:t>
            </w:r>
            <w:r w:rsidRPr="00A24CB2">
              <w:rPr>
                <w:rFonts w:ascii="Verdana" w:hAnsi="Verdana"/>
              </w:rPr>
              <w:t>kenshire</w:t>
            </w:r>
            <w:proofErr w:type="spellEnd"/>
            <w:r w:rsidR="00273C84" w:rsidRPr="00A24CB2">
              <w:rPr>
                <w:rFonts w:ascii="Verdana" w:hAnsi="Verdana"/>
              </w:rPr>
              <w:t xml:space="preserve"> – Secretary of State for Housing, Communities and Local Gov</w:t>
            </w:r>
            <w:r w:rsidR="00B02116">
              <w:rPr>
                <w:rFonts w:ascii="Verdana" w:hAnsi="Verdana"/>
              </w:rPr>
              <w:t>ernment,</w:t>
            </w:r>
            <w:r w:rsidR="00273C84" w:rsidRPr="00A24CB2">
              <w:rPr>
                <w:rFonts w:ascii="Verdana" w:hAnsi="Verdana"/>
              </w:rPr>
              <w:t xml:space="preserve"> A</w:t>
            </w:r>
            <w:r w:rsidRPr="00A24CB2">
              <w:rPr>
                <w:rFonts w:ascii="Verdana" w:hAnsi="Verdana"/>
              </w:rPr>
              <w:t>dam P</w:t>
            </w:r>
            <w:r w:rsidR="00273C84" w:rsidRPr="00A24CB2">
              <w:rPr>
                <w:rFonts w:ascii="Verdana" w:hAnsi="Verdana"/>
              </w:rPr>
              <w:t>aynter – Leader Cornwall Council and Kate Ken</w:t>
            </w:r>
            <w:r w:rsidR="00B02116">
              <w:rPr>
                <w:rFonts w:ascii="Verdana" w:hAnsi="Verdana"/>
              </w:rPr>
              <w:t>n</w:t>
            </w:r>
            <w:r w:rsidR="00273C84" w:rsidRPr="00A24CB2">
              <w:rPr>
                <w:rFonts w:ascii="Verdana" w:hAnsi="Verdana"/>
              </w:rPr>
              <w:t>ally</w:t>
            </w:r>
            <w:proofErr w:type="gramStart"/>
            <w:r w:rsidR="00273C84" w:rsidRPr="00A24CB2">
              <w:rPr>
                <w:rFonts w:ascii="Verdana" w:hAnsi="Verdana"/>
              </w:rPr>
              <w:t xml:space="preserve">, </w:t>
            </w:r>
            <w:r w:rsidRPr="00A24CB2">
              <w:rPr>
                <w:rFonts w:ascii="Verdana" w:hAnsi="Verdana"/>
              </w:rPr>
              <w:t xml:space="preserve"> CEO</w:t>
            </w:r>
            <w:proofErr w:type="gramEnd"/>
            <w:r w:rsidR="00273C84" w:rsidRPr="00A24CB2">
              <w:rPr>
                <w:rFonts w:ascii="Verdana" w:hAnsi="Verdana"/>
              </w:rPr>
              <w:t xml:space="preserve"> CC</w:t>
            </w:r>
            <w:r w:rsidRPr="00A24CB2">
              <w:rPr>
                <w:rFonts w:ascii="Verdana" w:hAnsi="Verdana"/>
              </w:rPr>
              <w:t xml:space="preserve"> asking for support</w:t>
            </w:r>
            <w:r w:rsidR="00273C84" w:rsidRPr="00A24CB2">
              <w:rPr>
                <w:rFonts w:ascii="Verdana" w:hAnsi="Verdana"/>
              </w:rPr>
              <w:t>.</w:t>
            </w:r>
          </w:p>
          <w:p w:rsidR="0080231F" w:rsidRPr="00A24CB2" w:rsidRDefault="00273C84" w:rsidP="0080231F">
            <w:pPr>
              <w:rPr>
                <w:rFonts w:ascii="Verdana" w:hAnsi="Verdana"/>
              </w:rPr>
            </w:pPr>
            <w:r w:rsidRPr="00A24CB2">
              <w:rPr>
                <w:rFonts w:ascii="Verdana" w:hAnsi="Verdana"/>
              </w:rPr>
              <w:t>In addition, there was a c</w:t>
            </w:r>
            <w:r w:rsidR="0080231F" w:rsidRPr="00A24CB2">
              <w:rPr>
                <w:rFonts w:ascii="Verdana" w:hAnsi="Verdana"/>
              </w:rPr>
              <w:t>ommunity engagement eve</w:t>
            </w:r>
            <w:r w:rsidRPr="00A24CB2">
              <w:rPr>
                <w:rFonts w:ascii="Verdana" w:hAnsi="Verdana"/>
              </w:rPr>
              <w:t>n</w:t>
            </w:r>
            <w:r w:rsidR="0080231F" w:rsidRPr="00A24CB2">
              <w:rPr>
                <w:rFonts w:ascii="Verdana" w:hAnsi="Verdana"/>
              </w:rPr>
              <w:t xml:space="preserve">t in </w:t>
            </w:r>
            <w:r w:rsidRPr="00A24CB2">
              <w:rPr>
                <w:rFonts w:ascii="Verdana" w:hAnsi="Verdana"/>
              </w:rPr>
              <w:t>A</w:t>
            </w:r>
            <w:r w:rsidR="0080231F" w:rsidRPr="00A24CB2">
              <w:rPr>
                <w:rFonts w:ascii="Verdana" w:hAnsi="Verdana"/>
              </w:rPr>
              <w:t>pr</w:t>
            </w:r>
            <w:r w:rsidRPr="00A24CB2">
              <w:rPr>
                <w:rFonts w:ascii="Verdana" w:hAnsi="Verdana"/>
              </w:rPr>
              <w:t>i</w:t>
            </w:r>
            <w:r w:rsidR="0080231F" w:rsidRPr="00A24CB2">
              <w:rPr>
                <w:rFonts w:ascii="Verdana" w:hAnsi="Verdana"/>
              </w:rPr>
              <w:t>l</w:t>
            </w:r>
            <w:r w:rsidRPr="00A24CB2">
              <w:rPr>
                <w:rFonts w:ascii="Verdana" w:hAnsi="Verdana"/>
              </w:rPr>
              <w:t xml:space="preserve"> which showed a g</w:t>
            </w:r>
            <w:r w:rsidR="0080231F" w:rsidRPr="00A24CB2">
              <w:rPr>
                <w:rFonts w:ascii="Verdana" w:hAnsi="Verdana"/>
              </w:rPr>
              <w:t>eneral level of support</w:t>
            </w:r>
            <w:r w:rsidRPr="00A24CB2">
              <w:rPr>
                <w:rFonts w:ascii="Verdana" w:hAnsi="Verdana"/>
              </w:rPr>
              <w:t>, locally, for the project.</w:t>
            </w:r>
          </w:p>
          <w:p w:rsidR="0080231F" w:rsidRPr="00A24CB2" w:rsidRDefault="00273C84" w:rsidP="0080231F">
            <w:pPr>
              <w:rPr>
                <w:rFonts w:ascii="Verdana" w:hAnsi="Verdana"/>
              </w:rPr>
            </w:pPr>
            <w:r w:rsidRPr="00A24CB2">
              <w:rPr>
                <w:rFonts w:ascii="Verdana" w:hAnsi="Verdana"/>
              </w:rPr>
              <w:t>There has been some resistance from local landowners about s</w:t>
            </w:r>
            <w:r w:rsidR="0080231F" w:rsidRPr="00A24CB2">
              <w:rPr>
                <w:rFonts w:ascii="Verdana" w:hAnsi="Verdana"/>
              </w:rPr>
              <w:t>pecific interventions</w:t>
            </w:r>
            <w:r w:rsidRPr="00A24CB2">
              <w:rPr>
                <w:rFonts w:ascii="Verdana" w:hAnsi="Verdana"/>
              </w:rPr>
              <w:t xml:space="preserve"> </w:t>
            </w:r>
            <w:r w:rsidR="00B02116">
              <w:rPr>
                <w:rFonts w:ascii="Verdana" w:hAnsi="Verdana"/>
              </w:rPr>
              <w:t>which is to be expected and these</w:t>
            </w:r>
            <w:r w:rsidRPr="00A24CB2">
              <w:rPr>
                <w:rFonts w:ascii="Verdana" w:hAnsi="Verdana"/>
              </w:rPr>
              <w:t xml:space="preserve"> are add</w:t>
            </w:r>
            <w:r w:rsidR="00B02116">
              <w:rPr>
                <w:rFonts w:ascii="Verdana" w:hAnsi="Verdana"/>
              </w:rPr>
              <w:t>ressed on an individual basis. I</w:t>
            </w:r>
            <w:r w:rsidRPr="00A24CB2">
              <w:rPr>
                <w:rFonts w:ascii="Verdana" w:hAnsi="Verdana"/>
              </w:rPr>
              <w:t>n fact there is</w:t>
            </w:r>
            <w:r w:rsidR="00B02116">
              <w:rPr>
                <w:rFonts w:ascii="Verdana" w:hAnsi="Verdana"/>
              </w:rPr>
              <w:t xml:space="preserve"> a meeting with some later to</w:t>
            </w:r>
            <w:r w:rsidRPr="00A24CB2">
              <w:rPr>
                <w:rFonts w:ascii="Verdana" w:hAnsi="Verdana"/>
              </w:rPr>
              <w:t xml:space="preserve">day to discuss concerns and try to impress </w:t>
            </w:r>
            <w:r w:rsidR="00B02116">
              <w:rPr>
                <w:rFonts w:ascii="Verdana" w:hAnsi="Verdana"/>
              </w:rPr>
              <w:t xml:space="preserve">on </w:t>
            </w:r>
            <w:r w:rsidRPr="00A24CB2">
              <w:rPr>
                <w:rFonts w:ascii="Verdana" w:hAnsi="Verdana"/>
              </w:rPr>
              <w:t>th</w:t>
            </w:r>
            <w:r w:rsidR="00B02116">
              <w:rPr>
                <w:rFonts w:ascii="Verdana" w:hAnsi="Verdana"/>
              </w:rPr>
              <w:t>e bigger picture rather than the</w:t>
            </w:r>
            <w:r w:rsidRPr="00A24CB2">
              <w:rPr>
                <w:rFonts w:ascii="Verdana" w:hAnsi="Verdana"/>
              </w:rPr>
              <w:t xml:space="preserve"> impact on themselves.</w:t>
            </w:r>
            <w:r w:rsidR="00B02116">
              <w:rPr>
                <w:rFonts w:ascii="Verdana" w:hAnsi="Verdana"/>
              </w:rPr>
              <w:t xml:space="preserve"> – landow</w:t>
            </w:r>
            <w:r w:rsidR="0080231F" w:rsidRPr="00A24CB2">
              <w:rPr>
                <w:rFonts w:ascii="Verdana" w:hAnsi="Verdana"/>
              </w:rPr>
              <w:t>ners some understanding some resisting…expected</w:t>
            </w:r>
          </w:p>
          <w:p w:rsidR="0080231F" w:rsidRPr="00A24CB2" w:rsidRDefault="00273C84" w:rsidP="0080231F">
            <w:pPr>
              <w:rPr>
                <w:rFonts w:ascii="Verdana" w:hAnsi="Verdana"/>
              </w:rPr>
            </w:pPr>
            <w:r w:rsidRPr="00A24CB2">
              <w:rPr>
                <w:rFonts w:ascii="Verdana" w:hAnsi="Verdana"/>
              </w:rPr>
              <w:t>It has been d</w:t>
            </w:r>
            <w:r w:rsidR="0080231F" w:rsidRPr="00A24CB2">
              <w:rPr>
                <w:rFonts w:ascii="Verdana" w:hAnsi="Verdana"/>
              </w:rPr>
              <w:t>ifficult</w:t>
            </w:r>
            <w:r w:rsidRPr="00A24CB2">
              <w:rPr>
                <w:rFonts w:ascii="Verdana" w:hAnsi="Verdana"/>
              </w:rPr>
              <w:t xml:space="preserve"> to </w:t>
            </w:r>
            <w:r w:rsidR="0080231F" w:rsidRPr="00A24CB2">
              <w:rPr>
                <w:rFonts w:ascii="Verdana" w:hAnsi="Verdana"/>
              </w:rPr>
              <w:t>manag</w:t>
            </w:r>
            <w:r w:rsidRPr="00A24CB2">
              <w:rPr>
                <w:rFonts w:ascii="Verdana" w:hAnsi="Verdana"/>
              </w:rPr>
              <w:t>e expectation, particularly in view of the funding not being completely in</w:t>
            </w:r>
            <w:r w:rsidR="00B02116">
              <w:rPr>
                <w:rFonts w:ascii="Verdana" w:hAnsi="Verdana"/>
              </w:rPr>
              <w:t xml:space="preserve"> </w:t>
            </w:r>
            <w:r w:rsidRPr="00A24CB2">
              <w:rPr>
                <w:rFonts w:ascii="Verdana" w:hAnsi="Verdana"/>
              </w:rPr>
              <w:t>situ.</w:t>
            </w:r>
          </w:p>
          <w:p w:rsidR="0080231F" w:rsidRPr="00A24CB2" w:rsidRDefault="00273C84" w:rsidP="0080231F">
            <w:pPr>
              <w:rPr>
                <w:rFonts w:ascii="Verdana" w:hAnsi="Verdana"/>
              </w:rPr>
            </w:pPr>
            <w:r w:rsidRPr="00A24CB2">
              <w:rPr>
                <w:rFonts w:ascii="Verdana" w:hAnsi="Verdana"/>
              </w:rPr>
              <w:t xml:space="preserve">There has been a huge amount learned about </w:t>
            </w:r>
            <w:r w:rsidR="0080231F" w:rsidRPr="00A24CB2">
              <w:rPr>
                <w:rFonts w:ascii="Verdana" w:hAnsi="Verdana"/>
              </w:rPr>
              <w:t>area</w:t>
            </w:r>
            <w:r w:rsidRPr="00A24CB2">
              <w:rPr>
                <w:rFonts w:ascii="Verdana" w:hAnsi="Verdana"/>
              </w:rPr>
              <w:t xml:space="preserve">, however, particularly the </w:t>
            </w:r>
            <w:r w:rsidR="0080231F" w:rsidRPr="00A24CB2">
              <w:rPr>
                <w:rFonts w:ascii="Verdana" w:hAnsi="Verdana"/>
              </w:rPr>
              <w:t xml:space="preserve">challenges differing </w:t>
            </w:r>
            <w:r w:rsidRPr="00A24CB2">
              <w:rPr>
                <w:rFonts w:ascii="Verdana" w:hAnsi="Verdana"/>
              </w:rPr>
              <w:t xml:space="preserve">from other </w:t>
            </w:r>
            <w:r w:rsidR="0080231F" w:rsidRPr="00A24CB2">
              <w:rPr>
                <w:rFonts w:ascii="Verdana" w:hAnsi="Verdana"/>
              </w:rPr>
              <w:t>areas</w:t>
            </w:r>
            <w:r w:rsidRPr="00A24CB2">
              <w:rPr>
                <w:rFonts w:ascii="Verdana" w:hAnsi="Verdana"/>
              </w:rPr>
              <w:t xml:space="preserve"> - </w:t>
            </w:r>
            <w:r w:rsidR="0080231F" w:rsidRPr="00A24CB2">
              <w:rPr>
                <w:rFonts w:ascii="Verdana" w:hAnsi="Verdana"/>
              </w:rPr>
              <w:t>surface water, flooding, tidal.</w:t>
            </w:r>
          </w:p>
          <w:p w:rsidR="0080231F" w:rsidRPr="00A24CB2" w:rsidRDefault="0080231F" w:rsidP="0080231F">
            <w:pPr>
              <w:rPr>
                <w:rFonts w:ascii="Verdana" w:hAnsi="Verdana"/>
              </w:rPr>
            </w:pPr>
          </w:p>
          <w:p w:rsidR="00273C84" w:rsidRPr="00A24CB2" w:rsidRDefault="0080231F" w:rsidP="0080231F">
            <w:pPr>
              <w:rPr>
                <w:rFonts w:ascii="Verdana" w:hAnsi="Verdana"/>
              </w:rPr>
            </w:pPr>
            <w:r w:rsidRPr="00A24CB2">
              <w:rPr>
                <w:rFonts w:ascii="Verdana" w:hAnsi="Verdana"/>
              </w:rPr>
              <w:t>Q</w:t>
            </w:r>
            <w:r w:rsidR="00273C84" w:rsidRPr="00A24CB2">
              <w:rPr>
                <w:rFonts w:ascii="Verdana" w:hAnsi="Verdana"/>
              </w:rPr>
              <w:t>uestions followed:</w:t>
            </w:r>
          </w:p>
          <w:p w:rsidR="0080231F" w:rsidRPr="00A24CB2" w:rsidRDefault="00B02116" w:rsidP="0080231F">
            <w:pPr>
              <w:rPr>
                <w:rFonts w:ascii="Verdana" w:hAnsi="Verdana"/>
              </w:rPr>
            </w:pPr>
            <w:r>
              <w:rPr>
                <w:rFonts w:ascii="Verdana" w:hAnsi="Verdana"/>
              </w:rPr>
              <w:t>Q from</w:t>
            </w:r>
            <w:r w:rsidR="0080231F" w:rsidRPr="00A24CB2">
              <w:rPr>
                <w:rFonts w:ascii="Verdana" w:hAnsi="Verdana"/>
              </w:rPr>
              <w:t xml:space="preserve"> M</w:t>
            </w:r>
            <w:r>
              <w:rPr>
                <w:rFonts w:ascii="Verdana" w:hAnsi="Verdana"/>
              </w:rPr>
              <w:t xml:space="preserve"> </w:t>
            </w:r>
            <w:r w:rsidR="0080231F" w:rsidRPr="00A24CB2">
              <w:rPr>
                <w:rFonts w:ascii="Verdana" w:hAnsi="Verdana"/>
              </w:rPr>
              <w:t xml:space="preserve">Brown – </w:t>
            </w:r>
            <w:r w:rsidR="00037D03" w:rsidRPr="00A24CB2">
              <w:rPr>
                <w:rFonts w:ascii="Verdana" w:hAnsi="Verdana"/>
              </w:rPr>
              <w:t xml:space="preserve">Originally the </w:t>
            </w:r>
            <w:r w:rsidR="0080231F" w:rsidRPr="00A24CB2">
              <w:rPr>
                <w:rFonts w:ascii="Verdana" w:hAnsi="Verdana"/>
              </w:rPr>
              <w:t xml:space="preserve">vision </w:t>
            </w:r>
            <w:r w:rsidR="00037D03" w:rsidRPr="00A24CB2">
              <w:rPr>
                <w:rFonts w:ascii="Verdana" w:hAnsi="Verdana"/>
              </w:rPr>
              <w:t xml:space="preserve">for whole project included the Sandy River. Your implication is that the project will now be phased. Will this </w:t>
            </w:r>
            <w:r w:rsidR="0080231F" w:rsidRPr="00A24CB2">
              <w:rPr>
                <w:rFonts w:ascii="Verdana" w:hAnsi="Verdana"/>
              </w:rPr>
              <w:t xml:space="preserve">still </w:t>
            </w:r>
            <w:r w:rsidR="00037D03" w:rsidRPr="00A24CB2">
              <w:rPr>
                <w:rFonts w:ascii="Verdana" w:hAnsi="Verdana"/>
              </w:rPr>
              <w:t xml:space="preserve">be </w:t>
            </w:r>
            <w:r w:rsidR="0080231F" w:rsidRPr="00A24CB2">
              <w:rPr>
                <w:rFonts w:ascii="Verdana" w:hAnsi="Verdana"/>
              </w:rPr>
              <w:t>included?</w:t>
            </w:r>
          </w:p>
          <w:p w:rsidR="0080231F" w:rsidRPr="00A24CB2" w:rsidRDefault="0080231F" w:rsidP="0080231F">
            <w:pPr>
              <w:rPr>
                <w:rFonts w:ascii="Verdana" w:hAnsi="Verdana"/>
              </w:rPr>
            </w:pPr>
            <w:r w:rsidRPr="00A24CB2">
              <w:rPr>
                <w:rFonts w:ascii="Verdana" w:hAnsi="Verdana"/>
              </w:rPr>
              <w:t>A – short term to put funding package together is to package up i.e. surface water package (CC £2m contribut</w:t>
            </w:r>
            <w:r w:rsidR="00B02116">
              <w:rPr>
                <w:rFonts w:ascii="Verdana" w:hAnsi="Verdana"/>
              </w:rPr>
              <w:t>i</w:t>
            </w:r>
            <w:r w:rsidRPr="00A24CB2">
              <w:rPr>
                <w:rFonts w:ascii="Verdana" w:hAnsi="Verdana"/>
              </w:rPr>
              <w:t>on) River package (EA on</w:t>
            </w:r>
            <w:r w:rsidR="00037D03" w:rsidRPr="00A24CB2">
              <w:rPr>
                <w:rFonts w:ascii="Verdana" w:hAnsi="Verdana"/>
              </w:rPr>
              <w:t>l</w:t>
            </w:r>
            <w:r w:rsidRPr="00A24CB2">
              <w:rPr>
                <w:rFonts w:ascii="Verdana" w:hAnsi="Verdana"/>
              </w:rPr>
              <w:t>y)</w:t>
            </w:r>
            <w:r w:rsidR="00037D03" w:rsidRPr="00A24CB2">
              <w:rPr>
                <w:rFonts w:ascii="Verdana" w:hAnsi="Verdana"/>
              </w:rPr>
              <w:t>, however,</w:t>
            </w:r>
            <w:r w:rsidRPr="00A24CB2">
              <w:rPr>
                <w:rFonts w:ascii="Verdana" w:hAnsi="Verdana"/>
              </w:rPr>
              <w:t xml:space="preserve"> to tackle multiple sources of flooding</w:t>
            </w:r>
            <w:r w:rsidR="00037D03" w:rsidRPr="00A24CB2">
              <w:rPr>
                <w:rFonts w:ascii="Verdana" w:hAnsi="Verdana"/>
              </w:rPr>
              <w:t xml:space="preserve"> we</w:t>
            </w:r>
            <w:r w:rsidRPr="00A24CB2">
              <w:rPr>
                <w:rFonts w:ascii="Verdana" w:hAnsi="Verdana"/>
              </w:rPr>
              <w:t xml:space="preserve"> really need all interventi</w:t>
            </w:r>
            <w:r w:rsidR="00037D03" w:rsidRPr="00A24CB2">
              <w:rPr>
                <w:rFonts w:ascii="Verdana" w:hAnsi="Verdana"/>
              </w:rPr>
              <w:t>ons</w:t>
            </w:r>
            <w:r w:rsidR="00B02116">
              <w:rPr>
                <w:rFonts w:ascii="Verdana" w:hAnsi="Verdana"/>
              </w:rPr>
              <w:t>.</w:t>
            </w:r>
          </w:p>
          <w:p w:rsidR="0080231F" w:rsidRPr="00A24CB2" w:rsidRDefault="0080231F" w:rsidP="0080231F">
            <w:pPr>
              <w:rPr>
                <w:rFonts w:ascii="Verdana" w:hAnsi="Verdana"/>
              </w:rPr>
            </w:pPr>
            <w:r w:rsidRPr="00A24CB2">
              <w:rPr>
                <w:rFonts w:ascii="Verdana" w:hAnsi="Verdana"/>
              </w:rPr>
              <w:t xml:space="preserve">Evidence for funding will dictate what is </w:t>
            </w:r>
            <w:r w:rsidR="00037D03" w:rsidRPr="00A24CB2">
              <w:rPr>
                <w:rFonts w:ascii="Verdana" w:hAnsi="Verdana"/>
              </w:rPr>
              <w:t>d</w:t>
            </w:r>
            <w:r w:rsidRPr="00A24CB2">
              <w:rPr>
                <w:rFonts w:ascii="Verdana" w:hAnsi="Verdana"/>
              </w:rPr>
              <w:t>one</w:t>
            </w:r>
            <w:r w:rsidR="00B02116">
              <w:rPr>
                <w:rFonts w:ascii="Verdana" w:hAnsi="Verdana"/>
              </w:rPr>
              <w:t>.</w:t>
            </w:r>
          </w:p>
          <w:p w:rsidR="0080231F" w:rsidRPr="00A24CB2" w:rsidRDefault="0080231F" w:rsidP="0080231F">
            <w:pPr>
              <w:rPr>
                <w:rFonts w:ascii="Verdana" w:hAnsi="Verdana"/>
              </w:rPr>
            </w:pPr>
            <w:r w:rsidRPr="00A24CB2">
              <w:rPr>
                <w:rFonts w:ascii="Verdana" w:hAnsi="Verdana"/>
              </w:rPr>
              <w:t>Package funding to enable us to do as much as possible.</w:t>
            </w:r>
          </w:p>
          <w:p w:rsidR="0080231F" w:rsidRPr="00A24CB2" w:rsidRDefault="0080231F" w:rsidP="0080231F">
            <w:pPr>
              <w:rPr>
                <w:rFonts w:ascii="Verdana" w:hAnsi="Verdana"/>
              </w:rPr>
            </w:pPr>
            <w:r w:rsidRPr="00A24CB2">
              <w:rPr>
                <w:rFonts w:ascii="Verdana" w:hAnsi="Verdana"/>
              </w:rPr>
              <w:t>£30M project – if all 3 packages come together some interventions for Sandy River will be done but not all</w:t>
            </w:r>
            <w:r w:rsidR="00B02116">
              <w:rPr>
                <w:rFonts w:ascii="Verdana" w:hAnsi="Verdana"/>
              </w:rPr>
              <w:t>. H</w:t>
            </w:r>
            <w:r w:rsidRPr="00A24CB2">
              <w:rPr>
                <w:rFonts w:ascii="Verdana" w:hAnsi="Verdana"/>
              </w:rPr>
              <w:t>owever</w:t>
            </w:r>
            <w:r w:rsidR="00037D03" w:rsidRPr="00A24CB2">
              <w:rPr>
                <w:rFonts w:ascii="Verdana" w:hAnsi="Verdana"/>
              </w:rPr>
              <w:t>,</w:t>
            </w:r>
            <w:r w:rsidRPr="00A24CB2">
              <w:rPr>
                <w:rFonts w:ascii="Verdana" w:hAnsi="Verdana"/>
              </w:rPr>
              <w:t xml:space="preserve"> aspiration is still there to deliver whole project.</w:t>
            </w:r>
          </w:p>
          <w:p w:rsidR="0080231F" w:rsidRPr="00A24CB2" w:rsidRDefault="0080231F" w:rsidP="0080231F">
            <w:pPr>
              <w:rPr>
                <w:rFonts w:ascii="Verdana" w:hAnsi="Verdana"/>
              </w:rPr>
            </w:pPr>
            <w:r w:rsidRPr="00A24CB2">
              <w:rPr>
                <w:rFonts w:ascii="Verdana" w:hAnsi="Verdana"/>
              </w:rPr>
              <w:t>Master plan to enable dif</w:t>
            </w:r>
            <w:r w:rsidR="00037D03" w:rsidRPr="00A24CB2">
              <w:rPr>
                <w:rFonts w:ascii="Verdana" w:hAnsi="Verdana"/>
              </w:rPr>
              <w:t>ferent</w:t>
            </w:r>
            <w:r w:rsidRPr="00A24CB2">
              <w:rPr>
                <w:rFonts w:ascii="Verdana" w:hAnsi="Verdana"/>
              </w:rPr>
              <w:t xml:space="preserve"> aspirations for dif</w:t>
            </w:r>
            <w:r w:rsidR="00037D03" w:rsidRPr="00A24CB2">
              <w:rPr>
                <w:rFonts w:ascii="Verdana" w:hAnsi="Verdana"/>
              </w:rPr>
              <w:t>f</w:t>
            </w:r>
            <w:r w:rsidR="00B02116">
              <w:rPr>
                <w:rFonts w:ascii="Verdana" w:hAnsi="Verdana"/>
              </w:rPr>
              <w:t>erent areas.  £300K packaged i</w:t>
            </w:r>
            <w:r w:rsidRPr="00A24CB2">
              <w:rPr>
                <w:rFonts w:ascii="Verdana" w:hAnsi="Verdana"/>
              </w:rPr>
              <w:t>n for masterplan</w:t>
            </w:r>
            <w:r w:rsidR="00B02116">
              <w:rPr>
                <w:rFonts w:ascii="Verdana" w:hAnsi="Verdana"/>
              </w:rPr>
              <w:t>.</w:t>
            </w:r>
          </w:p>
          <w:p w:rsidR="0080231F" w:rsidRPr="00A24CB2" w:rsidRDefault="0080231F" w:rsidP="0080231F">
            <w:pPr>
              <w:rPr>
                <w:rFonts w:ascii="Verdana" w:hAnsi="Verdana"/>
              </w:rPr>
            </w:pPr>
            <w:r w:rsidRPr="00A24CB2">
              <w:rPr>
                <w:rFonts w:ascii="Verdana" w:hAnsi="Verdana"/>
              </w:rPr>
              <w:t xml:space="preserve">Potential for </w:t>
            </w:r>
            <w:r w:rsidR="00037D03" w:rsidRPr="00A24CB2">
              <w:rPr>
                <w:rFonts w:ascii="Verdana" w:hAnsi="Verdana"/>
              </w:rPr>
              <w:t>E</w:t>
            </w:r>
            <w:r w:rsidRPr="00A24CB2">
              <w:rPr>
                <w:rFonts w:ascii="Verdana" w:hAnsi="Verdana"/>
              </w:rPr>
              <w:t>c</w:t>
            </w:r>
            <w:r w:rsidR="00037D03" w:rsidRPr="00A24CB2">
              <w:rPr>
                <w:rFonts w:ascii="Verdana" w:hAnsi="Verdana"/>
              </w:rPr>
              <w:t>onomic</w:t>
            </w:r>
            <w:r w:rsidRPr="00A24CB2">
              <w:rPr>
                <w:rFonts w:ascii="Verdana" w:hAnsi="Verdana"/>
              </w:rPr>
              <w:t xml:space="preserve"> reg</w:t>
            </w:r>
            <w:r w:rsidR="00037D03" w:rsidRPr="00A24CB2">
              <w:rPr>
                <w:rFonts w:ascii="Verdana" w:hAnsi="Verdana"/>
              </w:rPr>
              <w:t>eneration</w:t>
            </w:r>
            <w:r w:rsidRPr="00A24CB2">
              <w:rPr>
                <w:rFonts w:ascii="Verdana" w:hAnsi="Verdana"/>
              </w:rPr>
              <w:t xml:space="preserve"> is eno</w:t>
            </w:r>
            <w:r w:rsidR="00B02116">
              <w:rPr>
                <w:rFonts w:ascii="Verdana" w:hAnsi="Verdana"/>
              </w:rPr>
              <w:t>rmous however, being undermined</w:t>
            </w:r>
            <w:r w:rsidRPr="00A24CB2">
              <w:rPr>
                <w:rFonts w:ascii="Verdana" w:hAnsi="Verdana"/>
              </w:rPr>
              <w:t xml:space="preserve"> by flooding.</w:t>
            </w:r>
          </w:p>
          <w:p w:rsidR="00037D03" w:rsidRPr="00A24CB2" w:rsidRDefault="00037D03" w:rsidP="0080231F">
            <w:pPr>
              <w:rPr>
                <w:rFonts w:ascii="Verdana" w:hAnsi="Verdana"/>
              </w:rPr>
            </w:pPr>
          </w:p>
          <w:p w:rsidR="0080231F" w:rsidRPr="00A24CB2" w:rsidRDefault="0080231F" w:rsidP="0080231F">
            <w:pPr>
              <w:rPr>
                <w:rFonts w:ascii="Verdana" w:hAnsi="Verdana"/>
              </w:rPr>
            </w:pPr>
            <w:r w:rsidRPr="00A24CB2">
              <w:rPr>
                <w:rFonts w:ascii="Verdana" w:hAnsi="Verdana"/>
              </w:rPr>
              <w:t xml:space="preserve">Q </w:t>
            </w:r>
            <w:r w:rsidR="00037D03" w:rsidRPr="00A24CB2">
              <w:rPr>
                <w:rFonts w:ascii="Verdana" w:hAnsi="Verdana"/>
              </w:rPr>
              <w:t>from</w:t>
            </w:r>
            <w:r w:rsidRPr="00A24CB2">
              <w:rPr>
                <w:rFonts w:ascii="Verdana" w:hAnsi="Verdana"/>
              </w:rPr>
              <w:t xml:space="preserve"> P</w:t>
            </w:r>
            <w:r w:rsidR="00037D03" w:rsidRPr="00A24CB2">
              <w:rPr>
                <w:rFonts w:ascii="Verdana" w:hAnsi="Verdana"/>
              </w:rPr>
              <w:t xml:space="preserve"> M</w:t>
            </w:r>
            <w:r w:rsidRPr="00A24CB2">
              <w:rPr>
                <w:rFonts w:ascii="Verdana" w:hAnsi="Verdana"/>
              </w:rPr>
              <w:t xml:space="preserve">oody – </w:t>
            </w:r>
            <w:r w:rsidR="00037D03" w:rsidRPr="00A24CB2">
              <w:rPr>
                <w:rFonts w:ascii="Verdana" w:hAnsi="Verdana"/>
              </w:rPr>
              <w:t xml:space="preserve">Is this the </w:t>
            </w:r>
            <w:r w:rsidRPr="00A24CB2">
              <w:rPr>
                <w:rFonts w:ascii="Verdana" w:hAnsi="Verdana"/>
              </w:rPr>
              <w:t xml:space="preserve">only </w:t>
            </w:r>
            <w:r w:rsidR="00037D03" w:rsidRPr="00A24CB2">
              <w:rPr>
                <w:rFonts w:ascii="Verdana" w:hAnsi="Verdana"/>
              </w:rPr>
              <w:t>project</w:t>
            </w:r>
            <w:r w:rsidRPr="00A24CB2">
              <w:rPr>
                <w:rFonts w:ascii="Verdana" w:hAnsi="Verdana"/>
              </w:rPr>
              <w:t xml:space="preserve"> CC is trying to get money for or other areas competing? </w:t>
            </w:r>
          </w:p>
          <w:p w:rsidR="0080231F" w:rsidRPr="00A24CB2" w:rsidRDefault="0080231F" w:rsidP="0080231F">
            <w:pPr>
              <w:rPr>
                <w:rFonts w:ascii="Verdana" w:hAnsi="Verdana"/>
              </w:rPr>
            </w:pPr>
            <w:r w:rsidRPr="00A24CB2">
              <w:rPr>
                <w:rFonts w:ascii="Verdana" w:hAnsi="Verdana"/>
              </w:rPr>
              <w:t>A – this project prioritised by CC and EA, how</w:t>
            </w:r>
            <w:r w:rsidR="00037D03" w:rsidRPr="00A24CB2">
              <w:rPr>
                <w:rFonts w:ascii="Verdana" w:hAnsi="Verdana"/>
              </w:rPr>
              <w:t>e</w:t>
            </w:r>
            <w:r w:rsidRPr="00A24CB2">
              <w:rPr>
                <w:rFonts w:ascii="Verdana" w:hAnsi="Verdana"/>
              </w:rPr>
              <w:t>ver, Looe</w:t>
            </w:r>
            <w:r w:rsidR="00037D03" w:rsidRPr="00A24CB2">
              <w:rPr>
                <w:rFonts w:ascii="Verdana" w:hAnsi="Verdana"/>
              </w:rPr>
              <w:t>,</w:t>
            </w:r>
            <w:r w:rsidRPr="00A24CB2">
              <w:rPr>
                <w:rFonts w:ascii="Verdana" w:hAnsi="Verdana"/>
              </w:rPr>
              <w:t xml:space="preserve"> Penzance, </w:t>
            </w:r>
            <w:proofErr w:type="spellStart"/>
            <w:r w:rsidRPr="00A24CB2">
              <w:rPr>
                <w:rFonts w:ascii="Verdana" w:hAnsi="Verdana"/>
              </w:rPr>
              <w:t>Hayle</w:t>
            </w:r>
            <w:proofErr w:type="spellEnd"/>
            <w:r w:rsidR="00037D03" w:rsidRPr="00A24CB2">
              <w:rPr>
                <w:rFonts w:ascii="Verdana" w:hAnsi="Verdana"/>
              </w:rPr>
              <w:t>,</w:t>
            </w:r>
            <w:r w:rsidRPr="00A24CB2">
              <w:rPr>
                <w:rFonts w:ascii="Verdana" w:hAnsi="Verdana"/>
              </w:rPr>
              <w:t xml:space="preserve"> Wadebridge</w:t>
            </w:r>
            <w:r w:rsidR="00037D03" w:rsidRPr="00A24CB2">
              <w:rPr>
                <w:rFonts w:ascii="Verdana" w:hAnsi="Verdana"/>
              </w:rPr>
              <w:t>,</w:t>
            </w:r>
            <w:r w:rsidRPr="00A24CB2">
              <w:rPr>
                <w:rFonts w:ascii="Verdana" w:hAnsi="Verdana"/>
              </w:rPr>
              <w:t xml:space="preserve"> all have similar issues and are at risk</w:t>
            </w:r>
          </w:p>
          <w:p w:rsidR="00037D03" w:rsidRPr="00A24CB2" w:rsidRDefault="00037D03" w:rsidP="0080231F">
            <w:pPr>
              <w:rPr>
                <w:rFonts w:ascii="Verdana" w:hAnsi="Verdana"/>
              </w:rPr>
            </w:pPr>
          </w:p>
          <w:p w:rsidR="0080231F" w:rsidRPr="00A24CB2" w:rsidRDefault="0080231F" w:rsidP="0080231F">
            <w:pPr>
              <w:rPr>
                <w:rFonts w:ascii="Verdana" w:hAnsi="Verdana"/>
              </w:rPr>
            </w:pPr>
            <w:r w:rsidRPr="00A24CB2">
              <w:rPr>
                <w:rFonts w:ascii="Verdana" w:hAnsi="Verdana"/>
              </w:rPr>
              <w:t>Q</w:t>
            </w:r>
            <w:r w:rsidR="00037D03" w:rsidRPr="00A24CB2">
              <w:rPr>
                <w:rFonts w:ascii="Verdana" w:hAnsi="Verdana"/>
              </w:rPr>
              <w:t xml:space="preserve"> from </w:t>
            </w:r>
            <w:r w:rsidRPr="00A24CB2">
              <w:rPr>
                <w:rFonts w:ascii="Verdana" w:hAnsi="Verdana"/>
              </w:rPr>
              <w:t>T</w:t>
            </w:r>
            <w:r w:rsidR="00037D03" w:rsidRPr="00A24CB2">
              <w:rPr>
                <w:rFonts w:ascii="Verdana" w:hAnsi="Verdana"/>
              </w:rPr>
              <w:t xml:space="preserve"> F</w:t>
            </w:r>
            <w:r w:rsidRPr="00A24CB2">
              <w:rPr>
                <w:rFonts w:ascii="Verdana" w:hAnsi="Verdana"/>
              </w:rPr>
              <w:t xml:space="preserve">rench – </w:t>
            </w:r>
            <w:r w:rsidR="00037D03" w:rsidRPr="00A24CB2">
              <w:rPr>
                <w:rFonts w:ascii="Verdana" w:hAnsi="Verdana"/>
              </w:rPr>
              <w:t xml:space="preserve">Is </w:t>
            </w:r>
            <w:r w:rsidRPr="00A24CB2">
              <w:rPr>
                <w:rFonts w:ascii="Verdana" w:hAnsi="Verdana"/>
              </w:rPr>
              <w:t xml:space="preserve">Steve Double </w:t>
            </w:r>
            <w:r w:rsidR="00037D03" w:rsidRPr="00A24CB2">
              <w:rPr>
                <w:rFonts w:ascii="Verdana" w:hAnsi="Verdana"/>
              </w:rPr>
              <w:t xml:space="preserve">MP </w:t>
            </w:r>
            <w:r w:rsidRPr="00A24CB2">
              <w:rPr>
                <w:rFonts w:ascii="Verdana" w:hAnsi="Verdana"/>
              </w:rPr>
              <w:t xml:space="preserve">involved? </w:t>
            </w:r>
          </w:p>
          <w:p w:rsidR="0080231F" w:rsidRPr="00A24CB2" w:rsidRDefault="0080231F" w:rsidP="0080231F">
            <w:pPr>
              <w:rPr>
                <w:rFonts w:ascii="Verdana" w:hAnsi="Verdana"/>
              </w:rPr>
            </w:pPr>
            <w:r w:rsidRPr="00A24CB2">
              <w:rPr>
                <w:rFonts w:ascii="Verdana" w:hAnsi="Verdana"/>
              </w:rPr>
              <w:lastRenderedPageBreak/>
              <w:t>A – Yes.  A</w:t>
            </w:r>
            <w:r w:rsidR="00037D03" w:rsidRPr="00A24CB2">
              <w:rPr>
                <w:rFonts w:ascii="Verdana" w:hAnsi="Verdana"/>
              </w:rPr>
              <w:t xml:space="preserve"> </w:t>
            </w:r>
            <w:r w:rsidRPr="00A24CB2">
              <w:rPr>
                <w:rFonts w:ascii="Verdana" w:hAnsi="Verdana"/>
              </w:rPr>
              <w:t xml:space="preserve">Paynter </w:t>
            </w:r>
            <w:r w:rsidR="00037D03" w:rsidRPr="00A24CB2">
              <w:rPr>
                <w:rFonts w:ascii="Verdana" w:hAnsi="Verdana"/>
              </w:rPr>
              <w:t xml:space="preserve">will be </w:t>
            </w:r>
            <w:r w:rsidRPr="00A24CB2">
              <w:rPr>
                <w:rFonts w:ascii="Verdana" w:hAnsi="Verdana"/>
              </w:rPr>
              <w:t xml:space="preserve">writing this week to </w:t>
            </w:r>
            <w:r w:rsidR="00037D03" w:rsidRPr="00A24CB2">
              <w:rPr>
                <w:rFonts w:ascii="Verdana" w:hAnsi="Verdana"/>
              </w:rPr>
              <w:t xml:space="preserve">advise that CC has been </w:t>
            </w:r>
            <w:r w:rsidRPr="00A24CB2">
              <w:rPr>
                <w:rFonts w:ascii="Verdana" w:hAnsi="Verdana"/>
              </w:rPr>
              <w:t>trying to unlock this money for well over a year, however, nothing has happ</w:t>
            </w:r>
            <w:r w:rsidR="00037D03" w:rsidRPr="00A24CB2">
              <w:rPr>
                <w:rFonts w:ascii="Verdana" w:hAnsi="Verdana"/>
              </w:rPr>
              <w:t>e</w:t>
            </w:r>
            <w:r w:rsidRPr="00A24CB2">
              <w:rPr>
                <w:rFonts w:ascii="Verdana" w:hAnsi="Verdana"/>
              </w:rPr>
              <w:t>ned.  Any attention we can draw to the project and the mechani</w:t>
            </w:r>
            <w:r w:rsidR="00037D03" w:rsidRPr="00A24CB2">
              <w:rPr>
                <w:rFonts w:ascii="Verdana" w:hAnsi="Verdana"/>
              </w:rPr>
              <w:t>s</w:t>
            </w:r>
            <w:r w:rsidRPr="00A24CB2">
              <w:rPr>
                <w:rFonts w:ascii="Verdana" w:hAnsi="Verdana"/>
              </w:rPr>
              <w:t>ms that are getting in the way</w:t>
            </w:r>
          </w:p>
          <w:p w:rsidR="0080231F" w:rsidRPr="00A24CB2" w:rsidRDefault="0080231F" w:rsidP="0080231F">
            <w:pPr>
              <w:rPr>
                <w:rFonts w:ascii="Verdana" w:hAnsi="Verdana"/>
              </w:rPr>
            </w:pPr>
            <w:r w:rsidRPr="00A24CB2">
              <w:rPr>
                <w:rFonts w:ascii="Verdana" w:hAnsi="Verdana"/>
              </w:rPr>
              <w:t>R</w:t>
            </w:r>
            <w:r w:rsidR="00037D03" w:rsidRPr="00A24CB2">
              <w:rPr>
                <w:rFonts w:ascii="Verdana" w:hAnsi="Verdana"/>
              </w:rPr>
              <w:t xml:space="preserve"> </w:t>
            </w:r>
            <w:r w:rsidRPr="00A24CB2">
              <w:rPr>
                <w:rFonts w:ascii="Verdana" w:hAnsi="Verdana"/>
              </w:rPr>
              <w:t>Andrew comment</w:t>
            </w:r>
            <w:r w:rsidR="00037D03" w:rsidRPr="00A24CB2">
              <w:rPr>
                <w:rFonts w:ascii="Verdana" w:hAnsi="Verdana"/>
              </w:rPr>
              <w:t>ed that</w:t>
            </w:r>
            <w:r w:rsidRPr="00A24CB2">
              <w:rPr>
                <w:rFonts w:ascii="Verdana" w:hAnsi="Verdana"/>
              </w:rPr>
              <w:t xml:space="preserve"> James </w:t>
            </w:r>
            <w:proofErr w:type="spellStart"/>
            <w:r w:rsidRPr="00A24CB2">
              <w:rPr>
                <w:rFonts w:ascii="Verdana" w:hAnsi="Verdana"/>
              </w:rPr>
              <w:t>Brokenshire</w:t>
            </w:r>
            <w:proofErr w:type="spellEnd"/>
            <w:r w:rsidRPr="00A24CB2">
              <w:rPr>
                <w:rFonts w:ascii="Verdana" w:hAnsi="Verdana"/>
              </w:rPr>
              <w:t xml:space="preserve"> knows </w:t>
            </w:r>
            <w:r w:rsidR="00037D03" w:rsidRPr="00A24CB2">
              <w:rPr>
                <w:rFonts w:ascii="Verdana" w:hAnsi="Verdana"/>
              </w:rPr>
              <w:t xml:space="preserve">the </w:t>
            </w:r>
            <w:r w:rsidRPr="00A24CB2">
              <w:rPr>
                <w:rFonts w:ascii="Verdana" w:hAnsi="Verdana"/>
              </w:rPr>
              <w:t>area well</w:t>
            </w:r>
            <w:r w:rsidR="00037D03" w:rsidRPr="00A24CB2">
              <w:rPr>
                <w:rFonts w:ascii="Verdana" w:hAnsi="Verdana"/>
              </w:rPr>
              <w:t xml:space="preserve"> and is k</w:t>
            </w:r>
            <w:r w:rsidRPr="00A24CB2">
              <w:rPr>
                <w:rFonts w:ascii="Verdana" w:hAnsi="Verdana"/>
              </w:rPr>
              <w:t>een to come to Cornwall in near future</w:t>
            </w:r>
          </w:p>
          <w:p w:rsidR="00037D03" w:rsidRPr="00A24CB2" w:rsidRDefault="00037D03" w:rsidP="0080231F">
            <w:pPr>
              <w:rPr>
                <w:rFonts w:ascii="Verdana" w:hAnsi="Verdana"/>
              </w:rPr>
            </w:pPr>
          </w:p>
          <w:p w:rsidR="0080231F" w:rsidRPr="00A24CB2" w:rsidRDefault="0080231F" w:rsidP="0080231F">
            <w:pPr>
              <w:rPr>
                <w:rFonts w:ascii="Verdana" w:hAnsi="Verdana"/>
              </w:rPr>
            </w:pPr>
            <w:r w:rsidRPr="00A24CB2">
              <w:rPr>
                <w:rFonts w:ascii="Verdana" w:hAnsi="Verdana"/>
              </w:rPr>
              <w:t>Q</w:t>
            </w:r>
            <w:r w:rsidR="00037D03" w:rsidRPr="00A24CB2">
              <w:rPr>
                <w:rFonts w:ascii="Verdana" w:hAnsi="Verdana"/>
              </w:rPr>
              <w:t xml:space="preserve"> from </w:t>
            </w:r>
            <w:r w:rsidRPr="00A24CB2">
              <w:rPr>
                <w:rFonts w:ascii="Verdana" w:hAnsi="Verdana"/>
              </w:rPr>
              <w:t>R</w:t>
            </w:r>
            <w:r w:rsidR="00037D03" w:rsidRPr="00A24CB2">
              <w:rPr>
                <w:rFonts w:ascii="Verdana" w:hAnsi="Verdana"/>
              </w:rPr>
              <w:t xml:space="preserve"> P</w:t>
            </w:r>
            <w:r w:rsidRPr="00A24CB2">
              <w:rPr>
                <w:rFonts w:ascii="Verdana" w:hAnsi="Verdana"/>
              </w:rPr>
              <w:t xml:space="preserve">ears – </w:t>
            </w:r>
            <w:r w:rsidR="00037D03" w:rsidRPr="00A24CB2">
              <w:rPr>
                <w:rFonts w:ascii="Verdana" w:hAnsi="Verdana"/>
              </w:rPr>
              <w:t xml:space="preserve">Is the </w:t>
            </w:r>
            <w:r w:rsidRPr="00A24CB2">
              <w:rPr>
                <w:rFonts w:ascii="Verdana" w:hAnsi="Verdana"/>
              </w:rPr>
              <w:t>funding from one pot?  Has government offered support?</w:t>
            </w:r>
          </w:p>
          <w:p w:rsidR="0080231F" w:rsidRPr="00A24CB2" w:rsidRDefault="0080231F" w:rsidP="0080231F">
            <w:pPr>
              <w:rPr>
                <w:rFonts w:ascii="Verdana" w:hAnsi="Verdana"/>
              </w:rPr>
            </w:pPr>
            <w:r w:rsidRPr="00A24CB2">
              <w:rPr>
                <w:rFonts w:ascii="Verdana" w:hAnsi="Verdana"/>
              </w:rPr>
              <w:t>A – green funding FDGIA – allocated capital fund EA from</w:t>
            </w:r>
            <w:r w:rsidR="00B02116">
              <w:rPr>
                <w:rFonts w:ascii="Verdana" w:hAnsi="Verdana"/>
              </w:rPr>
              <w:t xml:space="preserve"> </w:t>
            </w:r>
            <w:r w:rsidRPr="00A24CB2">
              <w:rPr>
                <w:rFonts w:ascii="Verdana" w:hAnsi="Verdana"/>
              </w:rPr>
              <w:t>DEFRA,  reasonably assured</w:t>
            </w:r>
          </w:p>
          <w:p w:rsidR="0080231F" w:rsidRPr="00A24CB2" w:rsidRDefault="0080231F" w:rsidP="0080231F">
            <w:pPr>
              <w:rPr>
                <w:rFonts w:ascii="Verdana" w:hAnsi="Verdana"/>
              </w:rPr>
            </w:pPr>
            <w:r w:rsidRPr="00A24CB2">
              <w:rPr>
                <w:rFonts w:ascii="Verdana" w:hAnsi="Verdana"/>
              </w:rPr>
              <w:t>EU money there and availa</w:t>
            </w:r>
            <w:r w:rsidR="00037D03" w:rsidRPr="00A24CB2">
              <w:rPr>
                <w:rFonts w:ascii="Verdana" w:hAnsi="Verdana"/>
              </w:rPr>
              <w:t>b</w:t>
            </w:r>
            <w:r w:rsidRPr="00A24CB2">
              <w:rPr>
                <w:rFonts w:ascii="Verdana" w:hAnsi="Verdana"/>
              </w:rPr>
              <w:t xml:space="preserve">le but need to meet criteria such as planning </w:t>
            </w:r>
            <w:r w:rsidR="00037D03" w:rsidRPr="00A24CB2">
              <w:rPr>
                <w:rFonts w:ascii="Verdana" w:hAnsi="Verdana"/>
              </w:rPr>
              <w:t>p</w:t>
            </w:r>
            <w:r w:rsidRPr="00A24CB2">
              <w:rPr>
                <w:rFonts w:ascii="Verdana" w:hAnsi="Verdana"/>
              </w:rPr>
              <w:t xml:space="preserve">ermission </w:t>
            </w:r>
            <w:r w:rsidR="00037D03" w:rsidRPr="00A24CB2">
              <w:rPr>
                <w:rFonts w:ascii="Verdana" w:hAnsi="Verdana"/>
              </w:rPr>
              <w:t xml:space="preserve">(unable to </w:t>
            </w:r>
            <w:r w:rsidRPr="00A24CB2">
              <w:rPr>
                <w:rFonts w:ascii="Verdana" w:hAnsi="Verdana"/>
              </w:rPr>
              <w:t>meet th</w:t>
            </w:r>
            <w:r w:rsidR="00037D03" w:rsidRPr="00A24CB2">
              <w:rPr>
                <w:rFonts w:ascii="Verdana" w:hAnsi="Verdana"/>
              </w:rPr>
              <w:t>is criteria due to complexities</w:t>
            </w:r>
            <w:r w:rsidRPr="00A24CB2">
              <w:rPr>
                <w:rFonts w:ascii="Verdana" w:hAnsi="Verdana"/>
              </w:rPr>
              <w:t>)</w:t>
            </w:r>
          </w:p>
          <w:p w:rsidR="0080231F" w:rsidRPr="00A24CB2" w:rsidRDefault="0080231F" w:rsidP="0080231F">
            <w:pPr>
              <w:rPr>
                <w:rFonts w:ascii="Verdana" w:hAnsi="Verdana"/>
              </w:rPr>
            </w:pPr>
            <w:r w:rsidRPr="00A24CB2">
              <w:rPr>
                <w:rFonts w:ascii="Verdana" w:hAnsi="Verdana"/>
              </w:rPr>
              <w:t>DEFRA ministers discretion, T</w:t>
            </w:r>
            <w:r w:rsidR="00037D03" w:rsidRPr="00A24CB2">
              <w:rPr>
                <w:rFonts w:ascii="Verdana" w:hAnsi="Verdana"/>
              </w:rPr>
              <w:t>h</w:t>
            </w:r>
            <w:r w:rsidRPr="00A24CB2">
              <w:rPr>
                <w:rFonts w:ascii="Verdana" w:hAnsi="Verdana"/>
              </w:rPr>
              <w:t>eres</w:t>
            </w:r>
            <w:r w:rsidR="00037D03" w:rsidRPr="00A24CB2">
              <w:rPr>
                <w:rFonts w:ascii="Verdana" w:hAnsi="Verdana"/>
              </w:rPr>
              <w:t>e</w:t>
            </w:r>
            <w:r w:rsidRPr="00A24CB2">
              <w:rPr>
                <w:rFonts w:ascii="Verdana" w:hAnsi="Verdana"/>
              </w:rPr>
              <w:t xml:space="preserve"> Cof</w:t>
            </w:r>
            <w:r w:rsidR="00037D03" w:rsidRPr="00A24CB2">
              <w:rPr>
                <w:rFonts w:ascii="Verdana" w:hAnsi="Verdana"/>
              </w:rPr>
              <w:t>fey</w:t>
            </w:r>
            <w:r w:rsidRPr="00A24CB2">
              <w:rPr>
                <w:rFonts w:ascii="Verdana" w:hAnsi="Verdana"/>
              </w:rPr>
              <w:t xml:space="preserve"> – favourable – however when funding will be available is unknown. </w:t>
            </w:r>
          </w:p>
          <w:p w:rsidR="0080231F" w:rsidRPr="00A24CB2" w:rsidRDefault="0080231F" w:rsidP="0080231F">
            <w:pPr>
              <w:rPr>
                <w:rFonts w:ascii="Verdana" w:hAnsi="Verdana"/>
              </w:rPr>
            </w:pPr>
            <w:r w:rsidRPr="00A24CB2">
              <w:rPr>
                <w:rFonts w:ascii="Verdana" w:hAnsi="Verdana"/>
              </w:rPr>
              <w:t>Need them all to come together</w:t>
            </w:r>
            <w:r w:rsidR="00037D03" w:rsidRPr="00A24CB2">
              <w:rPr>
                <w:rFonts w:ascii="Verdana" w:hAnsi="Verdana"/>
              </w:rPr>
              <w:t xml:space="preserve"> for </w:t>
            </w:r>
            <w:proofErr w:type="gramStart"/>
            <w:r w:rsidR="00037D03" w:rsidRPr="00A24CB2">
              <w:rPr>
                <w:rFonts w:ascii="Verdana" w:hAnsi="Verdana"/>
              </w:rPr>
              <w:t xml:space="preserve">the </w:t>
            </w:r>
            <w:r w:rsidRPr="00A24CB2">
              <w:rPr>
                <w:rFonts w:ascii="Verdana" w:hAnsi="Verdana"/>
              </w:rPr>
              <w:t xml:space="preserve"> ‘perfect</w:t>
            </w:r>
            <w:proofErr w:type="gramEnd"/>
            <w:r w:rsidRPr="00A24CB2">
              <w:rPr>
                <w:rFonts w:ascii="Verdana" w:hAnsi="Verdana"/>
              </w:rPr>
              <w:t xml:space="preserve"> storm’</w:t>
            </w:r>
            <w:r w:rsidR="00037D03" w:rsidRPr="00A24CB2">
              <w:rPr>
                <w:rFonts w:ascii="Verdana" w:hAnsi="Verdana"/>
              </w:rPr>
              <w:t>. If we</w:t>
            </w:r>
            <w:r w:rsidRPr="00A24CB2">
              <w:rPr>
                <w:rFonts w:ascii="Verdana" w:hAnsi="Verdana"/>
              </w:rPr>
              <w:t xml:space="preserve"> put </w:t>
            </w:r>
            <w:r w:rsidR="00037D03" w:rsidRPr="00A24CB2">
              <w:rPr>
                <w:rFonts w:ascii="Verdana" w:hAnsi="Verdana"/>
              </w:rPr>
              <w:t xml:space="preserve">an </w:t>
            </w:r>
            <w:r w:rsidRPr="00A24CB2">
              <w:rPr>
                <w:rFonts w:ascii="Verdana" w:hAnsi="Verdana"/>
              </w:rPr>
              <w:t xml:space="preserve">intervention into one but not corresponding intervention elsewhere it could </w:t>
            </w:r>
            <w:r w:rsidR="00037D03" w:rsidRPr="00A24CB2">
              <w:rPr>
                <w:rFonts w:ascii="Verdana" w:hAnsi="Verdana"/>
              </w:rPr>
              <w:t>m</w:t>
            </w:r>
            <w:r w:rsidRPr="00A24CB2">
              <w:rPr>
                <w:rFonts w:ascii="Verdana" w:hAnsi="Verdana"/>
              </w:rPr>
              <w:t>ake matters worse than better.</w:t>
            </w:r>
            <w:r w:rsidR="00037D03" w:rsidRPr="00A24CB2">
              <w:rPr>
                <w:rFonts w:ascii="Verdana" w:hAnsi="Verdana"/>
              </w:rPr>
              <w:t xml:space="preserve">  </w:t>
            </w:r>
            <w:r w:rsidRPr="00A24CB2">
              <w:rPr>
                <w:rFonts w:ascii="Verdana" w:hAnsi="Verdana"/>
              </w:rPr>
              <w:t>Everything needs to come together</w:t>
            </w:r>
          </w:p>
          <w:p w:rsidR="0080231F" w:rsidRPr="00A24CB2" w:rsidRDefault="0080231F" w:rsidP="0080231F">
            <w:pPr>
              <w:rPr>
                <w:rFonts w:ascii="Verdana" w:hAnsi="Verdana"/>
              </w:rPr>
            </w:pPr>
            <w:r w:rsidRPr="00A24CB2">
              <w:rPr>
                <w:rFonts w:ascii="Verdana" w:hAnsi="Verdana"/>
              </w:rPr>
              <w:t xml:space="preserve">Would </w:t>
            </w:r>
            <w:r w:rsidR="00037D03" w:rsidRPr="00A24CB2">
              <w:rPr>
                <w:rFonts w:ascii="Verdana" w:hAnsi="Verdana"/>
              </w:rPr>
              <w:t xml:space="preserve">SABEF </w:t>
            </w:r>
            <w:r w:rsidRPr="00A24CB2">
              <w:rPr>
                <w:rFonts w:ascii="Verdana" w:hAnsi="Verdana"/>
              </w:rPr>
              <w:t>consider writing a report to support?</w:t>
            </w:r>
          </w:p>
          <w:p w:rsidR="00037D03" w:rsidRPr="00A24CB2" w:rsidRDefault="0080231F" w:rsidP="0080231F">
            <w:pPr>
              <w:rPr>
                <w:rFonts w:ascii="Verdana" w:hAnsi="Verdana"/>
              </w:rPr>
            </w:pPr>
            <w:r w:rsidRPr="00A24CB2">
              <w:rPr>
                <w:rFonts w:ascii="Verdana" w:hAnsi="Verdana"/>
              </w:rPr>
              <w:t>Unanimous – YES</w:t>
            </w:r>
          </w:p>
          <w:p w:rsidR="0080231F" w:rsidRPr="00A24CB2" w:rsidRDefault="0080231F" w:rsidP="0080231F">
            <w:pPr>
              <w:rPr>
                <w:rFonts w:ascii="Verdana" w:hAnsi="Verdana"/>
                <w:b/>
              </w:rPr>
            </w:pPr>
            <w:r w:rsidRPr="00A24CB2">
              <w:rPr>
                <w:rFonts w:ascii="Verdana" w:hAnsi="Verdana"/>
              </w:rPr>
              <w:br/>
            </w:r>
            <w:r w:rsidRPr="00A24CB2">
              <w:rPr>
                <w:rFonts w:ascii="Verdana" w:hAnsi="Verdana"/>
                <w:b/>
              </w:rPr>
              <w:t>Action JS to write, RB to advise to who</w:t>
            </w:r>
          </w:p>
          <w:p w:rsidR="0080231F" w:rsidRPr="00A24CB2" w:rsidRDefault="0080231F" w:rsidP="0080231F">
            <w:pPr>
              <w:rPr>
                <w:rFonts w:ascii="Verdana" w:hAnsi="Verdana"/>
                <w:b/>
              </w:rPr>
            </w:pPr>
          </w:p>
          <w:p w:rsidR="00037D03" w:rsidRPr="00A24CB2" w:rsidRDefault="00037D03" w:rsidP="0080231F">
            <w:pPr>
              <w:rPr>
                <w:rFonts w:ascii="Verdana" w:hAnsi="Verdana"/>
                <w:b/>
              </w:rPr>
            </w:pPr>
            <w:r w:rsidRPr="00A24CB2">
              <w:rPr>
                <w:rFonts w:ascii="Verdana" w:hAnsi="Verdana"/>
                <w:b/>
              </w:rPr>
              <w:t>UPDATE</w:t>
            </w:r>
            <w:r w:rsidR="00E326DB" w:rsidRPr="00A24CB2">
              <w:rPr>
                <w:rFonts w:ascii="Verdana" w:hAnsi="Verdana"/>
                <w:b/>
              </w:rPr>
              <w:t xml:space="preserve"> since meeting</w:t>
            </w:r>
            <w:r w:rsidRPr="00A24CB2">
              <w:rPr>
                <w:rFonts w:ascii="Verdana" w:hAnsi="Verdana"/>
                <w:b/>
              </w:rPr>
              <w:t>:</w:t>
            </w:r>
          </w:p>
          <w:p w:rsidR="00E326DB" w:rsidRPr="00A24CB2" w:rsidRDefault="00E326DB" w:rsidP="00E326DB">
            <w:pPr>
              <w:pStyle w:val="ListParagraph"/>
              <w:numPr>
                <w:ilvl w:val="0"/>
                <w:numId w:val="5"/>
              </w:numPr>
              <w:spacing w:after="240"/>
              <w:contextualSpacing w:val="0"/>
              <w:rPr>
                <w:rFonts w:ascii="Verdana" w:hAnsi="Verdana"/>
              </w:rPr>
            </w:pPr>
            <w:r w:rsidRPr="00A24CB2">
              <w:rPr>
                <w:rFonts w:ascii="Verdana" w:hAnsi="Verdana"/>
              </w:rPr>
              <w:t xml:space="preserve">DEFRA has announced £10.8m of deprivation funding for the </w:t>
            </w:r>
            <w:proofErr w:type="spellStart"/>
            <w:r w:rsidRPr="00A24CB2">
              <w:rPr>
                <w:rFonts w:ascii="Verdana" w:hAnsi="Verdana"/>
              </w:rPr>
              <w:t>StARR</w:t>
            </w:r>
            <w:proofErr w:type="spellEnd"/>
            <w:r w:rsidRPr="00A24CB2">
              <w:rPr>
                <w:rFonts w:ascii="Verdana" w:hAnsi="Verdana"/>
              </w:rPr>
              <w:t xml:space="preserve"> project.</w:t>
            </w:r>
            <w:r w:rsidRPr="00A24CB2">
              <w:rPr>
                <w:rFonts w:ascii="Verdana" w:hAnsi="Verdana"/>
              </w:rPr>
              <w:br/>
              <w:t xml:space="preserve">Press release: </w:t>
            </w:r>
            <w:hyperlink r:id="rId10" w:history="1">
              <w:r w:rsidRPr="00A24CB2">
                <w:rPr>
                  <w:rStyle w:val="Hyperlink"/>
                  <w:rFonts w:ascii="Verdana" w:hAnsi="Verdana"/>
                </w:rPr>
                <w:t>https://www.gov.uk/government/news/40m-extra-funding-to-better-protect-thousands-of-homes-against-flooding</w:t>
              </w:r>
            </w:hyperlink>
          </w:p>
          <w:p w:rsidR="00E326DB" w:rsidRPr="00A24CB2" w:rsidRDefault="00E326DB" w:rsidP="00E326DB">
            <w:pPr>
              <w:pStyle w:val="ListParagraph"/>
              <w:numPr>
                <w:ilvl w:val="0"/>
                <w:numId w:val="5"/>
              </w:numPr>
              <w:spacing w:after="240"/>
              <w:contextualSpacing w:val="0"/>
              <w:rPr>
                <w:rFonts w:ascii="Verdana" w:hAnsi="Verdana"/>
              </w:rPr>
            </w:pPr>
            <w:r w:rsidRPr="00A24CB2">
              <w:rPr>
                <w:rFonts w:ascii="Verdana" w:hAnsi="Verdana"/>
              </w:rPr>
              <w:t xml:space="preserve">The Environment Agency’s £13.4m </w:t>
            </w:r>
            <w:proofErr w:type="spellStart"/>
            <w:r w:rsidRPr="00A24CB2">
              <w:rPr>
                <w:rFonts w:ascii="Verdana" w:hAnsi="Verdana"/>
              </w:rPr>
              <w:t>FDGiA</w:t>
            </w:r>
            <w:proofErr w:type="spellEnd"/>
            <w:r w:rsidRPr="00A24CB2">
              <w:rPr>
                <w:rFonts w:ascii="Verdana" w:hAnsi="Verdana"/>
              </w:rPr>
              <w:t xml:space="preserve"> application has been submitted and has been positively received (this includes whole life costs).</w:t>
            </w:r>
          </w:p>
          <w:p w:rsidR="00E326DB" w:rsidRPr="00A24CB2" w:rsidRDefault="00E326DB" w:rsidP="00E326DB">
            <w:pPr>
              <w:pStyle w:val="ListParagraph"/>
              <w:numPr>
                <w:ilvl w:val="0"/>
                <w:numId w:val="5"/>
              </w:numPr>
              <w:contextualSpacing w:val="0"/>
              <w:rPr>
                <w:rFonts w:ascii="Verdana" w:hAnsi="Verdana"/>
              </w:rPr>
            </w:pPr>
            <w:r w:rsidRPr="00A24CB2">
              <w:rPr>
                <w:rFonts w:ascii="Verdana" w:hAnsi="Verdana"/>
              </w:rPr>
              <w:t>Cornwall Council’s £7.8m ESIF application is being re-submitted in August (total value with match c.£10m).</w:t>
            </w:r>
          </w:p>
          <w:p w:rsidR="0080231F" w:rsidRDefault="0080231F" w:rsidP="0080231F">
            <w:pPr>
              <w:rPr>
                <w:b/>
              </w:rPr>
            </w:pPr>
          </w:p>
          <w:p w:rsidR="0080231F" w:rsidRPr="00F62D67" w:rsidRDefault="0080231F" w:rsidP="0080231F">
            <w:pPr>
              <w:rPr>
                <w:rFonts w:ascii="Verdana" w:hAnsi="Verdana"/>
              </w:rPr>
            </w:pPr>
          </w:p>
        </w:tc>
        <w:tc>
          <w:tcPr>
            <w:tcW w:w="986" w:type="dxa"/>
          </w:tcPr>
          <w:p w:rsidR="00597D90" w:rsidRDefault="00597D90"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037D03" w:rsidRDefault="00037D03" w:rsidP="00253F89">
            <w:pPr>
              <w:rPr>
                <w:rFonts w:ascii="Verdana" w:hAnsi="Verdana"/>
              </w:rPr>
            </w:pPr>
          </w:p>
          <w:p w:rsidR="00E326DB" w:rsidRDefault="00E326DB" w:rsidP="00253F89">
            <w:pPr>
              <w:rPr>
                <w:rFonts w:ascii="Verdana" w:hAnsi="Verdana"/>
                <w:b/>
              </w:rPr>
            </w:pPr>
          </w:p>
          <w:p w:rsidR="00E326DB" w:rsidRDefault="00E326DB" w:rsidP="00253F89">
            <w:pPr>
              <w:rPr>
                <w:rFonts w:ascii="Verdana" w:hAnsi="Verdana"/>
                <w:b/>
              </w:rPr>
            </w:pPr>
          </w:p>
          <w:p w:rsidR="00E326DB" w:rsidRDefault="00E326DB" w:rsidP="00253F89">
            <w:pPr>
              <w:rPr>
                <w:rFonts w:ascii="Verdana" w:hAnsi="Verdana"/>
                <w:b/>
              </w:rPr>
            </w:pPr>
          </w:p>
          <w:p w:rsidR="00E326DB" w:rsidRDefault="00E326DB" w:rsidP="00253F89">
            <w:pPr>
              <w:rPr>
                <w:rFonts w:ascii="Verdana" w:hAnsi="Verdana"/>
                <w:b/>
              </w:rPr>
            </w:pPr>
          </w:p>
          <w:p w:rsidR="00037D03" w:rsidRPr="00037D03" w:rsidRDefault="00037D03" w:rsidP="00253F89">
            <w:pPr>
              <w:rPr>
                <w:rFonts w:ascii="Verdana" w:hAnsi="Verdana"/>
                <w:b/>
              </w:rPr>
            </w:pPr>
            <w:r w:rsidRPr="00037D03">
              <w:rPr>
                <w:rFonts w:ascii="Verdana" w:hAnsi="Verdana"/>
                <w:b/>
              </w:rPr>
              <w:t>JS</w:t>
            </w:r>
            <w:r>
              <w:rPr>
                <w:rFonts w:ascii="Verdana" w:hAnsi="Verdana"/>
                <w:b/>
              </w:rPr>
              <w:t>/RB</w:t>
            </w:r>
          </w:p>
        </w:tc>
      </w:tr>
      <w:tr w:rsidR="00B05BA8" w:rsidRPr="00F62D67" w:rsidTr="007C7ABB">
        <w:tc>
          <w:tcPr>
            <w:tcW w:w="668" w:type="dxa"/>
          </w:tcPr>
          <w:p w:rsidR="00B05BA8" w:rsidRPr="00F62D67" w:rsidRDefault="007C7ABB" w:rsidP="00253F89">
            <w:pPr>
              <w:rPr>
                <w:rFonts w:ascii="Verdana" w:hAnsi="Verdana"/>
              </w:rPr>
            </w:pPr>
            <w:r>
              <w:rPr>
                <w:rFonts w:ascii="Verdana" w:hAnsi="Verdana"/>
              </w:rPr>
              <w:lastRenderedPageBreak/>
              <w:t>2</w:t>
            </w:r>
            <w:r w:rsidR="00597D90" w:rsidRPr="00F62D67">
              <w:rPr>
                <w:rFonts w:ascii="Verdana" w:hAnsi="Verdana"/>
              </w:rPr>
              <w:t>.</w:t>
            </w:r>
          </w:p>
        </w:tc>
        <w:tc>
          <w:tcPr>
            <w:tcW w:w="7588" w:type="dxa"/>
          </w:tcPr>
          <w:p w:rsidR="00B05BA8" w:rsidRPr="00F62D67" w:rsidRDefault="00A86DE3" w:rsidP="00253F89">
            <w:pPr>
              <w:rPr>
                <w:rFonts w:ascii="Verdana" w:hAnsi="Verdana"/>
                <w:b/>
              </w:rPr>
            </w:pPr>
            <w:r w:rsidRPr="00F62D67">
              <w:rPr>
                <w:rFonts w:ascii="Verdana" w:hAnsi="Verdana"/>
                <w:b/>
              </w:rPr>
              <w:t xml:space="preserve">Notes of the last meeting </w:t>
            </w:r>
            <w:r w:rsidR="00890149">
              <w:rPr>
                <w:rFonts w:ascii="Verdana" w:hAnsi="Verdana"/>
                <w:b/>
              </w:rPr>
              <w:t>2</w:t>
            </w:r>
            <w:r w:rsidR="00AB2278">
              <w:rPr>
                <w:rFonts w:ascii="Verdana" w:hAnsi="Verdana"/>
                <w:b/>
              </w:rPr>
              <w:t>1</w:t>
            </w:r>
            <w:r w:rsidR="00AB2278" w:rsidRPr="00AB2278">
              <w:rPr>
                <w:rFonts w:ascii="Verdana" w:hAnsi="Verdana"/>
                <w:b/>
                <w:vertAlign w:val="superscript"/>
              </w:rPr>
              <w:t>st</w:t>
            </w:r>
            <w:r w:rsidR="00AB2278">
              <w:rPr>
                <w:rFonts w:ascii="Verdana" w:hAnsi="Verdana"/>
                <w:b/>
              </w:rPr>
              <w:t xml:space="preserve"> March 2018</w:t>
            </w:r>
          </w:p>
          <w:p w:rsidR="00890149" w:rsidRPr="00890149" w:rsidRDefault="00890149" w:rsidP="00890149">
            <w:pPr>
              <w:rPr>
                <w:rFonts w:ascii="Verdana" w:hAnsi="Verdana"/>
              </w:rPr>
            </w:pPr>
            <w:r w:rsidRPr="00890149">
              <w:rPr>
                <w:rFonts w:ascii="Verdana" w:hAnsi="Verdana"/>
              </w:rPr>
              <w:t>Richard Hurst, White River Place, formally welcomed</w:t>
            </w:r>
          </w:p>
          <w:p w:rsidR="00890149" w:rsidRPr="00890149" w:rsidRDefault="00890149" w:rsidP="00890149">
            <w:pPr>
              <w:rPr>
                <w:rFonts w:ascii="Verdana" w:hAnsi="Verdana"/>
              </w:rPr>
            </w:pPr>
            <w:r>
              <w:rPr>
                <w:rFonts w:ascii="Verdana" w:hAnsi="Verdana"/>
              </w:rPr>
              <w:t>Other a</w:t>
            </w:r>
            <w:r w:rsidRPr="00890149">
              <w:rPr>
                <w:rFonts w:ascii="Verdana" w:hAnsi="Verdana"/>
              </w:rPr>
              <w:t>ctions covered under agenda</w:t>
            </w:r>
          </w:p>
          <w:p w:rsidR="00890149" w:rsidRPr="00890149" w:rsidRDefault="00890149" w:rsidP="00890149">
            <w:pPr>
              <w:rPr>
                <w:rFonts w:ascii="Verdana" w:hAnsi="Verdana"/>
              </w:rPr>
            </w:pPr>
            <w:r w:rsidRPr="00890149">
              <w:rPr>
                <w:rFonts w:ascii="Verdana" w:hAnsi="Verdana"/>
              </w:rPr>
              <w:t xml:space="preserve">JS </w:t>
            </w:r>
            <w:r w:rsidR="00F251F6">
              <w:rPr>
                <w:rFonts w:ascii="Verdana" w:hAnsi="Verdana"/>
              </w:rPr>
              <w:t xml:space="preserve">to </w:t>
            </w:r>
            <w:r w:rsidRPr="00890149">
              <w:rPr>
                <w:rFonts w:ascii="Verdana" w:hAnsi="Verdana"/>
              </w:rPr>
              <w:t xml:space="preserve">visit </w:t>
            </w:r>
            <w:r w:rsidR="00F251F6">
              <w:rPr>
                <w:rFonts w:ascii="Verdana" w:hAnsi="Verdana"/>
              </w:rPr>
              <w:t>Co</w:t>
            </w:r>
            <w:r w:rsidRPr="00890149">
              <w:rPr>
                <w:rFonts w:ascii="Verdana" w:hAnsi="Verdana"/>
              </w:rPr>
              <w:t>ventry on 19</w:t>
            </w:r>
            <w:r w:rsidRPr="00890149">
              <w:rPr>
                <w:rFonts w:ascii="Verdana" w:hAnsi="Verdana"/>
                <w:vertAlign w:val="superscript"/>
              </w:rPr>
              <w:t>th</w:t>
            </w:r>
            <w:r w:rsidRPr="00890149">
              <w:rPr>
                <w:rFonts w:ascii="Verdana" w:hAnsi="Verdana"/>
              </w:rPr>
              <w:t xml:space="preserve"> Sept</w:t>
            </w:r>
            <w:r w:rsidR="00F251F6">
              <w:rPr>
                <w:rFonts w:ascii="Verdana" w:hAnsi="Verdana"/>
              </w:rPr>
              <w:t xml:space="preserve"> for</w:t>
            </w:r>
            <w:r w:rsidRPr="00890149">
              <w:rPr>
                <w:rFonts w:ascii="Verdana" w:hAnsi="Verdana"/>
              </w:rPr>
              <w:t xml:space="preserve"> Place </w:t>
            </w:r>
            <w:r w:rsidR="00F251F6">
              <w:rPr>
                <w:rFonts w:ascii="Verdana" w:hAnsi="Verdana"/>
              </w:rPr>
              <w:t>B</w:t>
            </w:r>
            <w:r w:rsidRPr="00890149">
              <w:rPr>
                <w:rFonts w:ascii="Verdana" w:hAnsi="Verdana"/>
              </w:rPr>
              <w:t xml:space="preserve">oard breakfast meeting to </w:t>
            </w:r>
            <w:r w:rsidR="00F251F6">
              <w:rPr>
                <w:rFonts w:ascii="Verdana" w:hAnsi="Verdana"/>
              </w:rPr>
              <w:t>discuss how they operate</w:t>
            </w:r>
            <w:r w:rsidRPr="00890149">
              <w:rPr>
                <w:rFonts w:ascii="Verdana" w:hAnsi="Verdana"/>
              </w:rPr>
              <w:t>. Anyone welcome to join JS and PM</w:t>
            </w:r>
          </w:p>
          <w:p w:rsidR="00890149" w:rsidRPr="00890149" w:rsidRDefault="00890149" w:rsidP="00890149">
            <w:pPr>
              <w:rPr>
                <w:rFonts w:ascii="Verdana" w:hAnsi="Verdana"/>
              </w:rPr>
            </w:pPr>
            <w:r w:rsidRPr="00890149">
              <w:rPr>
                <w:rFonts w:ascii="Verdana" w:hAnsi="Verdana"/>
              </w:rPr>
              <w:t>AC</w:t>
            </w:r>
            <w:r w:rsidR="00F251F6">
              <w:rPr>
                <w:rFonts w:ascii="Verdana" w:hAnsi="Verdana"/>
              </w:rPr>
              <w:t xml:space="preserve"> (p</w:t>
            </w:r>
            <w:r w:rsidR="0098658A">
              <w:rPr>
                <w:rFonts w:ascii="Verdana" w:hAnsi="Verdana"/>
              </w:rPr>
              <w:t>a</w:t>
            </w:r>
            <w:r w:rsidR="00F251F6">
              <w:rPr>
                <w:rFonts w:ascii="Verdana" w:hAnsi="Verdana"/>
              </w:rPr>
              <w:t>g</w:t>
            </w:r>
            <w:r w:rsidR="0098658A">
              <w:rPr>
                <w:rFonts w:ascii="Verdana" w:hAnsi="Verdana"/>
              </w:rPr>
              <w:t>e</w:t>
            </w:r>
            <w:r w:rsidR="00F251F6">
              <w:rPr>
                <w:rFonts w:ascii="Verdana" w:hAnsi="Verdana"/>
              </w:rPr>
              <w:t xml:space="preserve"> 5, item 11) questioned how the public consultation </w:t>
            </w:r>
            <w:proofErr w:type="spellStart"/>
            <w:r w:rsidR="00F251F6">
              <w:rPr>
                <w:rFonts w:ascii="Verdana" w:hAnsi="Verdana"/>
              </w:rPr>
              <w:t>StARR</w:t>
            </w:r>
            <w:proofErr w:type="spellEnd"/>
            <w:r w:rsidR="00F251F6">
              <w:rPr>
                <w:rFonts w:ascii="Verdana" w:hAnsi="Verdana"/>
              </w:rPr>
              <w:t xml:space="preserve"> event had gone.  J Rowse and T Davis fed back that the event had gone particularly well with a good turnout – better than organisers had predicted.  There had generally been good support for the STARR project and in particularly, SABEF.  JR and TD had taken the SABEF stand and there had been a lot of interest in </w:t>
            </w:r>
            <w:r w:rsidR="00F251F6">
              <w:rPr>
                <w:rFonts w:ascii="Verdana" w:hAnsi="Verdana"/>
              </w:rPr>
              <w:lastRenderedPageBreak/>
              <w:t>what it represented.  The stand had attracted interest in projects such as the Marina and The Beach development and those that were repres</w:t>
            </w:r>
            <w:r w:rsidR="00B02116">
              <w:rPr>
                <w:rFonts w:ascii="Verdana" w:hAnsi="Verdana"/>
              </w:rPr>
              <w:t>en</w:t>
            </w:r>
            <w:r w:rsidR="00F251F6">
              <w:rPr>
                <w:rFonts w:ascii="Verdana" w:hAnsi="Verdana"/>
              </w:rPr>
              <w:t>ting SABEF had had lots of opportunity to discuss the potential in the area and what SABEF represents.  Well worth attending.</w:t>
            </w:r>
          </w:p>
          <w:p w:rsidR="00890149" w:rsidRPr="00890149" w:rsidRDefault="00890149" w:rsidP="00890149">
            <w:pPr>
              <w:rPr>
                <w:rFonts w:ascii="Verdana" w:hAnsi="Verdana"/>
              </w:rPr>
            </w:pPr>
          </w:p>
          <w:p w:rsidR="00890149" w:rsidRPr="00890149" w:rsidRDefault="00F251F6" w:rsidP="00890149">
            <w:pPr>
              <w:rPr>
                <w:rFonts w:ascii="Verdana" w:hAnsi="Verdana"/>
              </w:rPr>
            </w:pPr>
            <w:r>
              <w:rPr>
                <w:rFonts w:ascii="Verdana" w:hAnsi="Verdana"/>
              </w:rPr>
              <w:t>JS also reported that he had been involved in vari</w:t>
            </w:r>
            <w:r w:rsidR="00B02116">
              <w:rPr>
                <w:rFonts w:ascii="Verdana" w:hAnsi="Verdana"/>
              </w:rPr>
              <w:t>o</w:t>
            </w:r>
            <w:r>
              <w:rPr>
                <w:rFonts w:ascii="Verdana" w:hAnsi="Verdana"/>
              </w:rPr>
              <w:t xml:space="preserve">us radio shows to promote the </w:t>
            </w:r>
            <w:r w:rsidR="00890149" w:rsidRPr="00890149">
              <w:rPr>
                <w:rFonts w:ascii="Verdana" w:hAnsi="Verdana"/>
              </w:rPr>
              <w:t>Stadium</w:t>
            </w:r>
            <w:r>
              <w:rPr>
                <w:rFonts w:ascii="Verdana" w:hAnsi="Verdana"/>
              </w:rPr>
              <w:t xml:space="preserve"> for Cornwall</w:t>
            </w:r>
          </w:p>
          <w:p w:rsidR="00B05BA8" w:rsidRPr="00F62D67" w:rsidRDefault="00B05BA8" w:rsidP="00253F89">
            <w:pPr>
              <w:rPr>
                <w:rFonts w:ascii="Verdana" w:hAnsi="Verdana"/>
              </w:rPr>
            </w:pPr>
          </w:p>
        </w:tc>
        <w:tc>
          <w:tcPr>
            <w:tcW w:w="986" w:type="dxa"/>
          </w:tcPr>
          <w:p w:rsidR="00B05BA8" w:rsidRPr="00F62D67" w:rsidRDefault="00B05BA8" w:rsidP="00253F89">
            <w:pPr>
              <w:rPr>
                <w:rFonts w:ascii="Verdana" w:hAnsi="Verdana"/>
              </w:rPr>
            </w:pPr>
          </w:p>
          <w:p w:rsidR="00473FE6" w:rsidRPr="00F62D67" w:rsidRDefault="00473FE6" w:rsidP="00253F89">
            <w:pPr>
              <w:rPr>
                <w:rFonts w:ascii="Verdana" w:hAnsi="Verdana"/>
              </w:rPr>
            </w:pPr>
          </w:p>
        </w:tc>
      </w:tr>
      <w:tr w:rsidR="00A86DE3" w:rsidRPr="00F62D67" w:rsidTr="007C7ABB">
        <w:tc>
          <w:tcPr>
            <w:tcW w:w="668" w:type="dxa"/>
          </w:tcPr>
          <w:p w:rsidR="00A86DE3" w:rsidRPr="00F62D67" w:rsidRDefault="007C7ABB" w:rsidP="007C7ABB">
            <w:pPr>
              <w:rPr>
                <w:rFonts w:ascii="Verdana" w:hAnsi="Verdana"/>
              </w:rPr>
            </w:pPr>
            <w:r>
              <w:rPr>
                <w:rFonts w:ascii="Verdana" w:hAnsi="Verdana"/>
              </w:rPr>
              <w:lastRenderedPageBreak/>
              <w:t>3.</w:t>
            </w:r>
          </w:p>
        </w:tc>
        <w:tc>
          <w:tcPr>
            <w:tcW w:w="7588" w:type="dxa"/>
          </w:tcPr>
          <w:p w:rsidR="00A86DE3" w:rsidRDefault="00473FE6" w:rsidP="00253F89">
            <w:pPr>
              <w:rPr>
                <w:rFonts w:ascii="Verdana" w:hAnsi="Verdana"/>
                <w:b/>
              </w:rPr>
            </w:pPr>
            <w:r w:rsidRPr="00F62D67">
              <w:rPr>
                <w:rFonts w:ascii="Verdana" w:hAnsi="Verdana"/>
                <w:b/>
              </w:rPr>
              <w:t>Chairman’s announcements</w:t>
            </w:r>
          </w:p>
          <w:p w:rsidR="00F251F6" w:rsidRDefault="00F251F6" w:rsidP="00253F89">
            <w:pPr>
              <w:rPr>
                <w:rFonts w:ascii="Verdana" w:hAnsi="Verdana"/>
              </w:rPr>
            </w:pPr>
            <w:r w:rsidRPr="00F251F6">
              <w:rPr>
                <w:rFonts w:ascii="Verdana" w:hAnsi="Verdana"/>
              </w:rPr>
              <w:t xml:space="preserve">JS invited J Kneller to speak about the Market House.  JK </w:t>
            </w:r>
            <w:r>
              <w:rPr>
                <w:rFonts w:ascii="Verdana" w:hAnsi="Verdana"/>
              </w:rPr>
              <w:t xml:space="preserve">advised that they had been unsuccessful in the bids because of risk or timings and lining one ‘pot’ up with another.  There now </w:t>
            </w:r>
            <w:r w:rsidR="007C7ABB">
              <w:rPr>
                <w:rFonts w:ascii="Verdana" w:hAnsi="Verdana"/>
              </w:rPr>
              <w:t>n</w:t>
            </w:r>
            <w:r>
              <w:rPr>
                <w:rFonts w:ascii="Verdana" w:hAnsi="Verdana"/>
              </w:rPr>
              <w:t xml:space="preserve">eeds to be a different approach, however, </w:t>
            </w:r>
            <w:r w:rsidR="007C7ABB">
              <w:rPr>
                <w:rFonts w:ascii="Verdana" w:hAnsi="Verdana"/>
              </w:rPr>
              <w:t xml:space="preserve">and </w:t>
            </w:r>
            <w:r>
              <w:rPr>
                <w:rFonts w:ascii="Verdana" w:hAnsi="Verdana"/>
              </w:rPr>
              <w:t xml:space="preserve">felt it was time that himself </w:t>
            </w:r>
            <w:r w:rsidR="007C7ABB">
              <w:rPr>
                <w:rFonts w:ascii="Verdana" w:hAnsi="Verdana"/>
              </w:rPr>
              <w:t>a</w:t>
            </w:r>
            <w:r>
              <w:rPr>
                <w:rFonts w:ascii="Verdana" w:hAnsi="Verdana"/>
              </w:rPr>
              <w:t>nd A Chapman st</w:t>
            </w:r>
            <w:r w:rsidR="007C7ABB">
              <w:rPr>
                <w:rFonts w:ascii="Verdana" w:hAnsi="Verdana"/>
              </w:rPr>
              <w:t xml:space="preserve">and </w:t>
            </w:r>
            <w:r>
              <w:rPr>
                <w:rFonts w:ascii="Verdana" w:hAnsi="Verdana"/>
              </w:rPr>
              <w:t xml:space="preserve">down from the Market House Board.  </w:t>
            </w:r>
            <w:r w:rsidR="004E5174">
              <w:rPr>
                <w:rFonts w:ascii="Verdana" w:hAnsi="Verdana"/>
              </w:rPr>
              <w:t>JK will stay on to assist the Board into its next phase.</w:t>
            </w:r>
          </w:p>
          <w:p w:rsidR="004E5174" w:rsidRDefault="004E5174" w:rsidP="00253F89">
            <w:pPr>
              <w:rPr>
                <w:rFonts w:ascii="Verdana" w:hAnsi="Verdana"/>
              </w:rPr>
            </w:pPr>
            <w:r>
              <w:rPr>
                <w:rFonts w:ascii="Verdana" w:hAnsi="Verdana"/>
              </w:rPr>
              <w:t>JK has also stepped down from the BID</w:t>
            </w:r>
            <w:proofErr w:type="gramStart"/>
            <w:r>
              <w:rPr>
                <w:rFonts w:ascii="Verdana" w:hAnsi="Verdana"/>
              </w:rPr>
              <w:t>,  R</w:t>
            </w:r>
            <w:proofErr w:type="gramEnd"/>
            <w:r>
              <w:rPr>
                <w:rFonts w:ascii="Verdana" w:hAnsi="Verdana"/>
              </w:rPr>
              <w:t xml:space="preserve"> Hurst will Chair in the interim until the BID elects a new Chair. RH will advise who when able.</w:t>
            </w:r>
          </w:p>
          <w:p w:rsidR="004E5174" w:rsidRDefault="004E5174" w:rsidP="00253F89">
            <w:pPr>
              <w:rPr>
                <w:rFonts w:ascii="Verdana" w:hAnsi="Verdana"/>
              </w:rPr>
            </w:pPr>
            <w:r>
              <w:rPr>
                <w:rFonts w:ascii="Verdana" w:hAnsi="Verdana"/>
              </w:rPr>
              <w:t xml:space="preserve">This will, therefore, be JK’s last meeting.  JS thanked him for all the work he had done and assured that SABEF will continue to be supportive of the Market House. JK/RH will advise </w:t>
            </w:r>
            <w:proofErr w:type="gramStart"/>
            <w:r>
              <w:rPr>
                <w:rFonts w:ascii="Verdana" w:hAnsi="Verdana"/>
              </w:rPr>
              <w:t>on  Townscape</w:t>
            </w:r>
            <w:proofErr w:type="gramEnd"/>
            <w:r>
              <w:rPr>
                <w:rFonts w:ascii="Verdana" w:hAnsi="Verdana"/>
              </w:rPr>
              <w:t xml:space="preserve"> Heritage progression.</w:t>
            </w:r>
          </w:p>
          <w:p w:rsidR="004E5174" w:rsidRDefault="004E5174" w:rsidP="00F251F6">
            <w:pPr>
              <w:rPr>
                <w:rFonts w:ascii="Verdana" w:hAnsi="Verdana"/>
              </w:rPr>
            </w:pPr>
          </w:p>
          <w:p w:rsidR="004E5174" w:rsidRDefault="004E5174" w:rsidP="00F251F6">
            <w:pPr>
              <w:rPr>
                <w:rFonts w:ascii="Verdana" w:hAnsi="Verdana"/>
              </w:rPr>
            </w:pPr>
            <w:r>
              <w:rPr>
                <w:rFonts w:ascii="Verdana" w:hAnsi="Verdana"/>
              </w:rPr>
              <w:t>JS advised the group that he had also taken the opportunity to write and congratulate Glenn Caplin on his recent appointment.</w:t>
            </w:r>
          </w:p>
          <w:p w:rsidR="00EE7BFF" w:rsidRDefault="00EE7BFF" w:rsidP="00F251F6">
            <w:pPr>
              <w:rPr>
                <w:rFonts w:ascii="Verdana" w:hAnsi="Verdana"/>
              </w:rPr>
            </w:pPr>
          </w:p>
          <w:p w:rsidR="00EE7BFF" w:rsidRDefault="00EE7BFF" w:rsidP="00F251F6">
            <w:pPr>
              <w:rPr>
                <w:rFonts w:ascii="Verdana" w:hAnsi="Verdana"/>
              </w:rPr>
            </w:pPr>
            <w:r>
              <w:rPr>
                <w:rFonts w:ascii="Verdana" w:hAnsi="Verdana"/>
              </w:rPr>
              <w:t xml:space="preserve">JS also updated on Cornwall Place </w:t>
            </w:r>
            <w:r w:rsidR="009D7F32">
              <w:rPr>
                <w:rFonts w:ascii="Verdana" w:hAnsi="Verdana"/>
              </w:rPr>
              <w:t xml:space="preserve">Shaping </w:t>
            </w:r>
            <w:r>
              <w:rPr>
                <w:rFonts w:ascii="Verdana" w:hAnsi="Verdana"/>
              </w:rPr>
              <w:t>Board working group, formal launch at the end of the year</w:t>
            </w:r>
            <w:r w:rsidR="00B02116">
              <w:rPr>
                <w:rFonts w:ascii="Verdana" w:hAnsi="Verdana"/>
              </w:rPr>
              <w:t xml:space="preserve"> with speakers introducing the scheme and connectivity to London. Also</w:t>
            </w:r>
            <w:r>
              <w:rPr>
                <w:rFonts w:ascii="Verdana" w:hAnsi="Verdana"/>
              </w:rPr>
              <w:t xml:space="preserve"> </w:t>
            </w:r>
            <w:r w:rsidR="009D7F32">
              <w:rPr>
                <w:rFonts w:ascii="Verdana" w:hAnsi="Verdana"/>
              </w:rPr>
              <w:t>a</w:t>
            </w:r>
            <w:r>
              <w:rPr>
                <w:rFonts w:ascii="Verdana" w:hAnsi="Verdana"/>
              </w:rPr>
              <w:t xml:space="preserve"> bid in fo</w:t>
            </w:r>
            <w:r w:rsidR="007C7ABB">
              <w:rPr>
                <w:rFonts w:ascii="Verdana" w:hAnsi="Verdana"/>
              </w:rPr>
              <w:t>r a Cornwall ‘Embassy’</w:t>
            </w:r>
            <w:r>
              <w:rPr>
                <w:rFonts w:ascii="Verdana" w:hAnsi="Verdana"/>
              </w:rPr>
              <w:t xml:space="preserve"> in London and gave a brief about Cornwall Ambass</w:t>
            </w:r>
            <w:r w:rsidR="00B02116">
              <w:rPr>
                <w:rFonts w:ascii="Verdana" w:hAnsi="Verdana"/>
              </w:rPr>
              <w:t>adors and their role.</w:t>
            </w:r>
            <w:r w:rsidR="009D7F32">
              <w:rPr>
                <w:rFonts w:ascii="Verdana" w:hAnsi="Verdana"/>
              </w:rPr>
              <w:t xml:space="preserve"> </w:t>
            </w:r>
            <w:r w:rsidR="007C7ABB">
              <w:rPr>
                <w:rFonts w:ascii="Verdana" w:hAnsi="Verdana"/>
              </w:rPr>
              <w:t>SAS and DC are the Ambassadors for the wider area.</w:t>
            </w:r>
          </w:p>
          <w:p w:rsidR="009D7F32" w:rsidRDefault="009D7F32" w:rsidP="00F251F6">
            <w:pPr>
              <w:rPr>
                <w:rFonts w:ascii="Verdana" w:hAnsi="Verdana"/>
              </w:rPr>
            </w:pPr>
          </w:p>
          <w:p w:rsidR="009D7F32" w:rsidRDefault="009D7F32" w:rsidP="00F251F6">
            <w:pPr>
              <w:rPr>
                <w:rFonts w:ascii="Verdana" w:hAnsi="Verdana"/>
              </w:rPr>
            </w:pPr>
            <w:r>
              <w:rPr>
                <w:rFonts w:ascii="Verdana" w:hAnsi="Verdana"/>
              </w:rPr>
              <w:t>PM asked about the money for the Cornwall ‘Embassy’?</w:t>
            </w:r>
          </w:p>
          <w:p w:rsidR="009D7F32" w:rsidRDefault="009D7F32" w:rsidP="00F251F6">
            <w:pPr>
              <w:rPr>
                <w:rFonts w:ascii="Verdana" w:hAnsi="Verdana"/>
              </w:rPr>
            </w:pPr>
            <w:r>
              <w:rPr>
                <w:rFonts w:ascii="Verdana" w:hAnsi="Verdana"/>
              </w:rPr>
              <w:t>There is a lot of competition for the funding, however, it’s all about promoting and marketing Cornwall outside of Cornwall and being best placed to do just that.</w:t>
            </w:r>
          </w:p>
          <w:p w:rsidR="009D7F32" w:rsidRDefault="009D7F32" w:rsidP="00F251F6">
            <w:pPr>
              <w:rPr>
                <w:rFonts w:ascii="Verdana" w:hAnsi="Verdana"/>
              </w:rPr>
            </w:pPr>
          </w:p>
          <w:p w:rsidR="009D7F32" w:rsidRDefault="007C7ABB" w:rsidP="00F251F6">
            <w:pPr>
              <w:rPr>
                <w:rFonts w:ascii="Verdana" w:hAnsi="Verdana"/>
              </w:rPr>
            </w:pPr>
            <w:r>
              <w:rPr>
                <w:rFonts w:ascii="Verdana" w:hAnsi="Verdana"/>
              </w:rPr>
              <w:t>JS considered a</w:t>
            </w:r>
            <w:r w:rsidR="009D7F32">
              <w:rPr>
                <w:rFonts w:ascii="Verdana" w:hAnsi="Verdana"/>
              </w:rPr>
              <w:t xml:space="preserve"> Tourism BID as a potential source of funding for such a scheme.  This would enable plans to be done more consistently with greater buy-in from the wider area and a stable income stream. JK advised that ST Austell is a Member of British BIDs who </w:t>
            </w:r>
            <w:proofErr w:type="gramStart"/>
            <w:r w:rsidR="009D7F32">
              <w:rPr>
                <w:rFonts w:ascii="Verdana" w:hAnsi="Verdana"/>
              </w:rPr>
              <w:t>advise</w:t>
            </w:r>
            <w:proofErr w:type="gramEnd"/>
            <w:r w:rsidR="009D7F32">
              <w:rPr>
                <w:rFonts w:ascii="Verdana" w:hAnsi="Verdana"/>
              </w:rPr>
              <w:t xml:space="preserve"> that these larger BIDs are achievable, however, they still remain a challenge and need a lot of commitment.  </w:t>
            </w:r>
          </w:p>
          <w:p w:rsidR="009D7F32" w:rsidRDefault="009D7F32" w:rsidP="00F251F6">
            <w:pPr>
              <w:rPr>
                <w:rFonts w:ascii="Verdana" w:hAnsi="Verdana"/>
              </w:rPr>
            </w:pPr>
            <w:r>
              <w:rPr>
                <w:rFonts w:ascii="Verdana" w:hAnsi="Verdana"/>
              </w:rPr>
              <w:t xml:space="preserve">Coastal Communities Fund – through to round 2. Under 4 weeks to get second round application in.  </w:t>
            </w:r>
            <w:r w:rsidR="00712C74">
              <w:rPr>
                <w:rFonts w:ascii="Verdana" w:hAnsi="Verdana"/>
              </w:rPr>
              <w:t xml:space="preserve">Unfortunately, CDC unable to commit support due to other commitments.  </w:t>
            </w:r>
          </w:p>
          <w:p w:rsidR="00712C74" w:rsidRDefault="00712C74" w:rsidP="00F251F6">
            <w:pPr>
              <w:rPr>
                <w:rFonts w:ascii="Verdana" w:hAnsi="Verdana"/>
              </w:rPr>
            </w:pPr>
            <w:r>
              <w:rPr>
                <w:rFonts w:ascii="Verdana" w:hAnsi="Verdana"/>
              </w:rPr>
              <w:t xml:space="preserve">AC has skill and ability as she did round 1.  Such funding would make it much easier to realise SABEFs plan. JS </w:t>
            </w:r>
            <w:r w:rsidR="007C7ABB">
              <w:rPr>
                <w:rFonts w:ascii="Verdana" w:hAnsi="Verdana"/>
              </w:rPr>
              <w:t xml:space="preserve">thanked AC for volunteering and </w:t>
            </w:r>
            <w:r>
              <w:rPr>
                <w:rFonts w:ascii="Verdana" w:hAnsi="Verdana"/>
              </w:rPr>
              <w:t>asked that</w:t>
            </w:r>
            <w:r w:rsidR="007C7ABB">
              <w:rPr>
                <w:rFonts w:ascii="Verdana" w:hAnsi="Verdana"/>
              </w:rPr>
              <w:t xml:space="preserve"> everyone treat AC’s emails with priority</w:t>
            </w:r>
            <w:r>
              <w:rPr>
                <w:rFonts w:ascii="Verdana" w:hAnsi="Verdana"/>
              </w:rPr>
              <w:t>.</w:t>
            </w:r>
          </w:p>
          <w:p w:rsidR="00712C74" w:rsidRDefault="00712C74" w:rsidP="00F251F6">
            <w:pPr>
              <w:rPr>
                <w:rFonts w:ascii="Verdana" w:hAnsi="Verdana"/>
              </w:rPr>
            </w:pPr>
          </w:p>
          <w:p w:rsidR="00712C74" w:rsidRDefault="00712C74" w:rsidP="00F251F6">
            <w:pPr>
              <w:rPr>
                <w:rFonts w:ascii="Verdana" w:hAnsi="Verdana"/>
              </w:rPr>
            </w:pPr>
            <w:r>
              <w:rPr>
                <w:rFonts w:ascii="Verdana" w:hAnsi="Verdana"/>
              </w:rPr>
              <w:t>CC have been accountable body previously, however, local bodies are now being encouraged to act as such and so SABEF will be accountable body if successful.</w:t>
            </w:r>
          </w:p>
          <w:p w:rsidR="00712C74" w:rsidRDefault="00712C74" w:rsidP="00F251F6">
            <w:pPr>
              <w:rPr>
                <w:rFonts w:ascii="Verdana" w:hAnsi="Verdana"/>
              </w:rPr>
            </w:pPr>
          </w:p>
          <w:p w:rsidR="00712C74" w:rsidRDefault="00712C74" w:rsidP="00F251F6">
            <w:pPr>
              <w:rPr>
                <w:rFonts w:ascii="Verdana" w:hAnsi="Verdana"/>
              </w:rPr>
            </w:pPr>
            <w:r>
              <w:rPr>
                <w:rFonts w:ascii="Verdana" w:hAnsi="Verdana"/>
              </w:rPr>
              <w:t>JS is the legally responsible person, as accountable body. Authority needs to be delegated to AC and DJ in his a</w:t>
            </w:r>
            <w:r w:rsidR="007C7ABB">
              <w:rPr>
                <w:rFonts w:ascii="Verdana" w:hAnsi="Verdana"/>
              </w:rPr>
              <w:t>bsence. DC proposed and JK seconded with all in favour of delegated powers.</w:t>
            </w:r>
          </w:p>
          <w:p w:rsidR="00712C74" w:rsidRDefault="00712C74" w:rsidP="00F251F6">
            <w:pPr>
              <w:rPr>
                <w:rFonts w:ascii="Verdana" w:hAnsi="Verdana"/>
              </w:rPr>
            </w:pPr>
          </w:p>
          <w:p w:rsidR="00712C74" w:rsidRDefault="00712C74" w:rsidP="00F251F6">
            <w:pPr>
              <w:rPr>
                <w:rFonts w:ascii="Verdana" w:hAnsi="Verdana"/>
              </w:rPr>
            </w:pPr>
            <w:r>
              <w:rPr>
                <w:rFonts w:ascii="Verdana" w:hAnsi="Verdana"/>
              </w:rPr>
              <w:t xml:space="preserve">DC advised that the geography isn’t there yet.  11 super-output areas (ST Austell, China Clay and St </w:t>
            </w:r>
            <w:proofErr w:type="spellStart"/>
            <w:r>
              <w:rPr>
                <w:rFonts w:ascii="Verdana" w:hAnsi="Verdana"/>
              </w:rPr>
              <w:t>Blazey</w:t>
            </w:r>
            <w:proofErr w:type="spellEnd"/>
            <w:r>
              <w:rPr>
                <w:rFonts w:ascii="Verdana" w:hAnsi="Verdana"/>
              </w:rPr>
              <w:t xml:space="preserve">) trigger for CLLD local development funding for job creation in areas of deprivation and this funding needs to be spent in areas mentioned as expenditure needs to benefit those in these areas. </w:t>
            </w:r>
          </w:p>
          <w:p w:rsidR="00712C74" w:rsidRDefault="00712C74" w:rsidP="00F251F6">
            <w:pPr>
              <w:rPr>
                <w:rFonts w:ascii="Verdana" w:hAnsi="Verdana"/>
              </w:rPr>
            </w:pPr>
          </w:p>
          <w:p w:rsidR="00712C74" w:rsidRDefault="007C7ABB" w:rsidP="00F251F6">
            <w:pPr>
              <w:rPr>
                <w:rFonts w:ascii="Verdana" w:hAnsi="Verdana"/>
              </w:rPr>
            </w:pPr>
            <w:r>
              <w:rPr>
                <w:rFonts w:ascii="Verdana" w:hAnsi="Verdana"/>
              </w:rPr>
              <w:t>Market House had £50K DCLG funding back in 2015 and outputs were satisfactory then.  RA to ascertain as guidance hasn’t been up-to-date if there is any leeway on submission?</w:t>
            </w:r>
          </w:p>
          <w:p w:rsidR="00253F89" w:rsidRDefault="00253F89" w:rsidP="00F251F6">
            <w:pPr>
              <w:rPr>
                <w:rFonts w:ascii="Verdana" w:hAnsi="Verdana"/>
              </w:rPr>
            </w:pPr>
          </w:p>
          <w:p w:rsidR="007C7ABB" w:rsidRDefault="007C7ABB" w:rsidP="00F251F6">
            <w:pPr>
              <w:rPr>
                <w:rFonts w:ascii="Verdana" w:hAnsi="Verdana"/>
              </w:rPr>
            </w:pPr>
            <w:r>
              <w:rPr>
                <w:rFonts w:ascii="Verdana" w:hAnsi="Verdana"/>
              </w:rPr>
              <w:t>PM then brought Board up to speed on Project Manager and Website.  Launch at end of June had to be delayed</w:t>
            </w:r>
            <w:r w:rsidR="00253F89">
              <w:rPr>
                <w:rFonts w:ascii="Verdana" w:hAnsi="Verdana"/>
              </w:rPr>
              <w:t xml:space="preserve"> however he is optimistic the delay wouldn’t be too long.  </w:t>
            </w:r>
          </w:p>
          <w:p w:rsidR="00C42F11" w:rsidRDefault="00C42F11" w:rsidP="00F251F6">
            <w:pPr>
              <w:rPr>
                <w:rFonts w:ascii="Verdana" w:hAnsi="Verdana"/>
              </w:rPr>
            </w:pPr>
          </w:p>
          <w:p w:rsidR="00253F89" w:rsidRDefault="00253F89" w:rsidP="00253F89">
            <w:pPr>
              <w:rPr>
                <w:rFonts w:ascii="Verdana" w:hAnsi="Verdana"/>
              </w:rPr>
            </w:pPr>
            <w:r>
              <w:rPr>
                <w:rFonts w:ascii="Verdana" w:hAnsi="Verdana"/>
              </w:rPr>
              <w:t xml:space="preserve">Questions were asked about how Nikki is paid and the hours she works and how the £40K could be released.  Linking in with the Town Council to contribute to such a post and how that post could link into the project teams.  There could be a permanent base at Market House.  Depending on monies from website, the role could also work on developing those links with Stoke, support events etc </w:t>
            </w:r>
          </w:p>
          <w:p w:rsidR="00F251F6" w:rsidRDefault="00F251F6" w:rsidP="00F251F6"/>
          <w:p w:rsidR="002E16C8" w:rsidRPr="00F62D67" w:rsidRDefault="002E16C8" w:rsidP="00253F89">
            <w:pPr>
              <w:rPr>
                <w:rFonts w:ascii="Verdana" w:hAnsi="Verdana"/>
              </w:rPr>
            </w:pPr>
          </w:p>
        </w:tc>
        <w:tc>
          <w:tcPr>
            <w:tcW w:w="986" w:type="dxa"/>
          </w:tcPr>
          <w:p w:rsidR="00A86DE3" w:rsidRDefault="00A86DE3"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p>
          <w:p w:rsidR="004E5174" w:rsidRDefault="004E5174" w:rsidP="00253F89">
            <w:pPr>
              <w:rPr>
                <w:rFonts w:ascii="Verdana" w:hAnsi="Verdana"/>
              </w:rPr>
            </w:pPr>
            <w:r>
              <w:rPr>
                <w:rFonts w:ascii="Verdana" w:hAnsi="Verdana"/>
              </w:rPr>
              <w:t>RH</w:t>
            </w: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p>
          <w:p w:rsidR="00712C74" w:rsidRDefault="00712C74" w:rsidP="00253F89">
            <w:pPr>
              <w:rPr>
                <w:rFonts w:ascii="Verdana" w:hAnsi="Verdana"/>
              </w:rPr>
            </w:pPr>
            <w:r>
              <w:rPr>
                <w:rFonts w:ascii="Verdana" w:hAnsi="Verdana"/>
              </w:rPr>
              <w:t>ALL</w:t>
            </w: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Default="007C7ABB" w:rsidP="00253F89">
            <w:pPr>
              <w:rPr>
                <w:rFonts w:ascii="Verdana" w:hAnsi="Verdana"/>
              </w:rPr>
            </w:pPr>
          </w:p>
          <w:p w:rsidR="007C7ABB" w:rsidRPr="00F62D67" w:rsidRDefault="007C7ABB" w:rsidP="00253F89">
            <w:pPr>
              <w:rPr>
                <w:rFonts w:ascii="Verdana" w:hAnsi="Verdana"/>
              </w:rPr>
            </w:pPr>
            <w:r>
              <w:rPr>
                <w:rFonts w:ascii="Verdana" w:hAnsi="Verdana"/>
              </w:rPr>
              <w:t>RA</w:t>
            </w:r>
          </w:p>
        </w:tc>
      </w:tr>
      <w:tr w:rsidR="00473FE6" w:rsidRPr="00F62D67" w:rsidTr="007C7ABB">
        <w:tc>
          <w:tcPr>
            <w:tcW w:w="668" w:type="dxa"/>
          </w:tcPr>
          <w:p w:rsidR="00473FE6" w:rsidRPr="00F62D67" w:rsidRDefault="00253F89" w:rsidP="00253F89">
            <w:pPr>
              <w:rPr>
                <w:rFonts w:ascii="Verdana" w:hAnsi="Verdana"/>
              </w:rPr>
            </w:pPr>
            <w:r>
              <w:rPr>
                <w:rFonts w:ascii="Verdana" w:hAnsi="Verdana"/>
              </w:rPr>
              <w:lastRenderedPageBreak/>
              <w:t>4</w:t>
            </w:r>
            <w:r w:rsidR="00473FE6" w:rsidRPr="00F62D67">
              <w:rPr>
                <w:rFonts w:ascii="Verdana" w:hAnsi="Verdana"/>
              </w:rPr>
              <w:t>.</w:t>
            </w:r>
          </w:p>
        </w:tc>
        <w:tc>
          <w:tcPr>
            <w:tcW w:w="7588" w:type="dxa"/>
          </w:tcPr>
          <w:p w:rsidR="00473FE6" w:rsidRDefault="00473FE6" w:rsidP="00253F89">
            <w:pPr>
              <w:rPr>
                <w:rFonts w:ascii="Verdana" w:hAnsi="Verdana"/>
                <w:b/>
              </w:rPr>
            </w:pPr>
            <w:proofErr w:type="spellStart"/>
            <w:r w:rsidRPr="00F62D67">
              <w:rPr>
                <w:rFonts w:ascii="Verdana" w:hAnsi="Verdana"/>
                <w:b/>
              </w:rPr>
              <w:t>Thinkingplace</w:t>
            </w:r>
            <w:proofErr w:type="spellEnd"/>
            <w:r w:rsidR="0078095F" w:rsidRPr="00F62D67">
              <w:rPr>
                <w:rFonts w:ascii="Verdana" w:hAnsi="Verdana"/>
                <w:b/>
              </w:rPr>
              <w:t xml:space="preserve"> –</w:t>
            </w:r>
            <w:r w:rsidR="00253F89">
              <w:rPr>
                <w:rFonts w:ascii="Verdana" w:hAnsi="Verdana"/>
                <w:b/>
              </w:rPr>
              <w:t xml:space="preserve"> launch and next steps</w:t>
            </w:r>
          </w:p>
          <w:p w:rsidR="00253F89" w:rsidRPr="00253F89" w:rsidRDefault="00253F89" w:rsidP="00253F89">
            <w:pPr>
              <w:rPr>
                <w:rFonts w:ascii="Verdana" w:hAnsi="Verdana"/>
              </w:rPr>
            </w:pPr>
            <w:r w:rsidRPr="00253F89">
              <w:rPr>
                <w:rFonts w:ascii="Verdana" w:hAnsi="Verdana"/>
              </w:rPr>
              <w:t>Positive press as well as social media.  JS thanked the College for hosting.</w:t>
            </w:r>
          </w:p>
          <w:p w:rsidR="00253F89" w:rsidRPr="00253F89" w:rsidRDefault="00253F89" w:rsidP="00253F89">
            <w:pPr>
              <w:rPr>
                <w:rFonts w:ascii="Verdana" w:hAnsi="Verdana"/>
              </w:rPr>
            </w:pPr>
            <w:r w:rsidRPr="00253F89">
              <w:rPr>
                <w:rFonts w:ascii="Verdana" w:hAnsi="Verdana"/>
              </w:rPr>
              <w:t xml:space="preserve">Next steps – project team to work out </w:t>
            </w:r>
            <w:proofErr w:type="spellStart"/>
            <w:r w:rsidRPr="00253F89">
              <w:rPr>
                <w:rFonts w:ascii="Verdana" w:hAnsi="Verdana"/>
              </w:rPr>
              <w:t>comms</w:t>
            </w:r>
            <w:proofErr w:type="spellEnd"/>
            <w:r w:rsidRPr="00253F89">
              <w:rPr>
                <w:rFonts w:ascii="Verdana" w:hAnsi="Verdana"/>
              </w:rPr>
              <w:t xml:space="preserve"> plan to continue advising people of what’s going on i.e. website and telling the community what we’re doing.  Using visual language – station, BID, White River Place – the more people that can take it on and use it, the better</w:t>
            </w:r>
          </w:p>
          <w:p w:rsidR="00B07CAB" w:rsidRPr="00F62D67" w:rsidRDefault="00B07CAB" w:rsidP="00253F89">
            <w:pPr>
              <w:rPr>
                <w:rFonts w:ascii="Verdana" w:hAnsi="Verdana"/>
              </w:rPr>
            </w:pPr>
          </w:p>
        </w:tc>
        <w:tc>
          <w:tcPr>
            <w:tcW w:w="986" w:type="dxa"/>
          </w:tcPr>
          <w:p w:rsidR="00A577C1" w:rsidRDefault="00A577C1"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Pr="00F62D67" w:rsidRDefault="00E710BB" w:rsidP="00253F89">
            <w:pPr>
              <w:rPr>
                <w:rFonts w:ascii="Verdana" w:hAnsi="Verdana"/>
              </w:rPr>
            </w:pPr>
          </w:p>
        </w:tc>
      </w:tr>
      <w:tr w:rsidR="000E58D8" w:rsidRPr="00F62D67" w:rsidTr="007C7ABB">
        <w:tc>
          <w:tcPr>
            <w:tcW w:w="668" w:type="dxa"/>
          </w:tcPr>
          <w:p w:rsidR="000E58D8" w:rsidRPr="00F62D67" w:rsidRDefault="00253F89" w:rsidP="00253F89">
            <w:pPr>
              <w:rPr>
                <w:rFonts w:ascii="Verdana" w:hAnsi="Verdana"/>
              </w:rPr>
            </w:pPr>
            <w:r>
              <w:rPr>
                <w:rFonts w:ascii="Verdana" w:hAnsi="Verdana"/>
              </w:rPr>
              <w:t>5</w:t>
            </w:r>
            <w:r w:rsidR="000E58D8" w:rsidRPr="00F62D67">
              <w:rPr>
                <w:rFonts w:ascii="Verdana" w:hAnsi="Verdana"/>
              </w:rPr>
              <w:t>.</w:t>
            </w:r>
          </w:p>
        </w:tc>
        <w:tc>
          <w:tcPr>
            <w:tcW w:w="7588" w:type="dxa"/>
          </w:tcPr>
          <w:p w:rsidR="000E58D8" w:rsidRPr="00F62D67" w:rsidRDefault="00253F89" w:rsidP="00253F89">
            <w:pPr>
              <w:rPr>
                <w:rFonts w:ascii="Verdana" w:hAnsi="Verdana"/>
              </w:rPr>
            </w:pPr>
            <w:r>
              <w:rPr>
                <w:rFonts w:ascii="Verdana" w:hAnsi="Verdana"/>
                <w:b/>
              </w:rPr>
              <w:t>SABEF Procurement Policy</w:t>
            </w:r>
          </w:p>
          <w:p w:rsidR="000E58D8" w:rsidRDefault="00253F89" w:rsidP="00253F89">
            <w:pPr>
              <w:rPr>
                <w:rFonts w:ascii="Verdana" w:hAnsi="Verdana"/>
              </w:rPr>
            </w:pPr>
            <w:r>
              <w:rPr>
                <w:rFonts w:ascii="Verdana" w:hAnsi="Verdana"/>
              </w:rPr>
              <w:t>Responses had been received from Raoul and Richard</w:t>
            </w:r>
            <w:r w:rsidR="0087653E">
              <w:rPr>
                <w:rFonts w:ascii="Verdana" w:hAnsi="Verdana"/>
              </w:rPr>
              <w:t>.  If SABEF are successful in obtaining the funding they are attempting to</w:t>
            </w:r>
            <w:r w:rsidR="00B02116">
              <w:rPr>
                <w:rFonts w:ascii="Verdana" w:hAnsi="Verdana"/>
              </w:rPr>
              <w:t xml:space="preserve"> gain</w:t>
            </w:r>
            <w:r w:rsidR="0087653E">
              <w:rPr>
                <w:rFonts w:ascii="Verdana" w:hAnsi="Verdana"/>
              </w:rPr>
              <w:t xml:space="preserve"> then the policy will be appropriate, however, at the moment there needs to be a balance between good governance and private sector thinking.  There is a strong possibility of losing the current team if we get caught up on the practicalities of RH’s suggestions.  There was agreement that this could change in the future if needed.</w:t>
            </w:r>
          </w:p>
          <w:p w:rsidR="00253F89" w:rsidRDefault="00253F89" w:rsidP="00253F89">
            <w:pPr>
              <w:rPr>
                <w:rFonts w:ascii="Verdana" w:hAnsi="Verdana"/>
              </w:rPr>
            </w:pPr>
          </w:p>
          <w:p w:rsidR="0087653E" w:rsidRDefault="0087653E" w:rsidP="00253F89">
            <w:pPr>
              <w:rPr>
                <w:rFonts w:ascii="Verdana" w:hAnsi="Verdana"/>
              </w:rPr>
            </w:pPr>
            <w:r>
              <w:rPr>
                <w:rFonts w:ascii="Verdana" w:hAnsi="Verdana"/>
              </w:rPr>
              <w:t xml:space="preserve">DC asked about timeframes and adding in probation periods.  In </w:t>
            </w:r>
            <w:r>
              <w:rPr>
                <w:rFonts w:ascii="Verdana" w:hAnsi="Verdana"/>
              </w:rPr>
              <w:lastRenderedPageBreak/>
              <w:t>addition should the group consider adding ‘locally sourced’? It was also noted that it should state that the lowest tender does not need to be taken.</w:t>
            </w:r>
          </w:p>
          <w:p w:rsidR="0087653E" w:rsidRDefault="0087653E" w:rsidP="00253F89">
            <w:pPr>
              <w:rPr>
                <w:rFonts w:ascii="Verdana" w:hAnsi="Verdana"/>
              </w:rPr>
            </w:pPr>
            <w:r>
              <w:rPr>
                <w:rFonts w:ascii="Verdana" w:hAnsi="Verdana"/>
              </w:rPr>
              <w:t>MB advised that although SABEF is private sector led, it is a private/public partnership.  It would be advisable to have a Code of Conduct for the Directors and MB will draft.</w:t>
            </w:r>
          </w:p>
          <w:p w:rsidR="000E58D8" w:rsidRPr="00F62D67" w:rsidRDefault="0087653E" w:rsidP="0087653E">
            <w:pPr>
              <w:rPr>
                <w:rFonts w:ascii="Verdana" w:hAnsi="Verdana"/>
              </w:rPr>
            </w:pPr>
            <w:r>
              <w:rPr>
                <w:rFonts w:ascii="Verdana" w:hAnsi="Verdana"/>
              </w:rPr>
              <w:t>The adoption of the procurement policy was unanimously accepted.</w:t>
            </w:r>
          </w:p>
        </w:tc>
        <w:tc>
          <w:tcPr>
            <w:tcW w:w="986" w:type="dxa"/>
          </w:tcPr>
          <w:p w:rsidR="000E58D8" w:rsidRDefault="000E58D8" w:rsidP="00253F89">
            <w:pPr>
              <w:rPr>
                <w:rFonts w:ascii="Verdana" w:hAnsi="Verdana"/>
              </w:rPr>
            </w:pPr>
          </w:p>
          <w:p w:rsidR="00E710BB" w:rsidRDefault="00E710BB"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Default="0087653E" w:rsidP="00253F89">
            <w:pPr>
              <w:rPr>
                <w:rFonts w:ascii="Verdana" w:hAnsi="Verdana"/>
              </w:rPr>
            </w:pPr>
          </w:p>
          <w:p w:rsidR="0087653E" w:rsidRPr="00F62D67" w:rsidRDefault="0087653E" w:rsidP="00253F89">
            <w:pPr>
              <w:rPr>
                <w:rFonts w:ascii="Verdana" w:hAnsi="Verdana"/>
              </w:rPr>
            </w:pPr>
            <w:r>
              <w:rPr>
                <w:rFonts w:ascii="Verdana" w:hAnsi="Verdana"/>
              </w:rPr>
              <w:t>MB</w:t>
            </w:r>
          </w:p>
        </w:tc>
      </w:tr>
      <w:tr w:rsidR="00D43D35" w:rsidRPr="00F62D67" w:rsidTr="007C7ABB">
        <w:tc>
          <w:tcPr>
            <w:tcW w:w="668" w:type="dxa"/>
          </w:tcPr>
          <w:p w:rsidR="00D43D35" w:rsidRPr="00F62D67" w:rsidRDefault="0087653E" w:rsidP="00253F89">
            <w:pPr>
              <w:rPr>
                <w:rFonts w:ascii="Verdana" w:hAnsi="Verdana"/>
              </w:rPr>
            </w:pPr>
            <w:r>
              <w:rPr>
                <w:rFonts w:ascii="Verdana" w:hAnsi="Verdana"/>
              </w:rPr>
              <w:lastRenderedPageBreak/>
              <w:t>6</w:t>
            </w:r>
            <w:r w:rsidR="0032541E" w:rsidRPr="00F62D67">
              <w:rPr>
                <w:rFonts w:ascii="Verdana" w:hAnsi="Verdana"/>
              </w:rPr>
              <w:t>.</w:t>
            </w:r>
          </w:p>
        </w:tc>
        <w:tc>
          <w:tcPr>
            <w:tcW w:w="7588" w:type="dxa"/>
          </w:tcPr>
          <w:p w:rsidR="002E16C8" w:rsidRDefault="0087653E" w:rsidP="00D43D35">
            <w:pPr>
              <w:rPr>
                <w:rFonts w:ascii="Verdana" w:hAnsi="Verdana"/>
                <w:b/>
              </w:rPr>
            </w:pPr>
            <w:r>
              <w:rPr>
                <w:rFonts w:ascii="Verdana" w:hAnsi="Verdana"/>
                <w:b/>
              </w:rPr>
              <w:t>Updates from White Gold &amp; Garden Town</w:t>
            </w:r>
          </w:p>
          <w:p w:rsidR="0087653E" w:rsidRDefault="001A40AE" w:rsidP="00D43D35">
            <w:pPr>
              <w:rPr>
                <w:rFonts w:ascii="Verdana" w:hAnsi="Verdana"/>
              </w:rPr>
            </w:pPr>
            <w:r w:rsidRPr="001A40AE">
              <w:rPr>
                <w:rFonts w:ascii="Verdana" w:hAnsi="Verdana"/>
              </w:rPr>
              <w:t xml:space="preserve">DJ </w:t>
            </w:r>
            <w:r>
              <w:rPr>
                <w:rFonts w:ascii="Verdana" w:hAnsi="Verdana"/>
              </w:rPr>
              <w:t>updated on</w:t>
            </w:r>
            <w:r w:rsidRPr="001A40AE">
              <w:rPr>
                <w:rFonts w:ascii="Verdana" w:hAnsi="Verdana"/>
              </w:rPr>
              <w:t xml:space="preserve"> the £20K</w:t>
            </w:r>
            <w:r>
              <w:rPr>
                <w:rFonts w:ascii="Verdana" w:hAnsi="Verdana"/>
              </w:rPr>
              <w:t xml:space="preserve"> decision from Arts Council to d</w:t>
            </w:r>
            <w:r w:rsidR="00B02116">
              <w:rPr>
                <w:rFonts w:ascii="Verdana" w:hAnsi="Verdana"/>
              </w:rPr>
              <w:t>evelop plan across the town.  H</w:t>
            </w:r>
            <w:r>
              <w:rPr>
                <w:rFonts w:ascii="Verdana" w:hAnsi="Verdana"/>
              </w:rPr>
              <w:t xml:space="preserve">e was pleased with the project and the 5 year plan had been through the project group.  </w:t>
            </w:r>
          </w:p>
          <w:p w:rsidR="00A24CB2" w:rsidRDefault="001A40AE" w:rsidP="005D4BE4">
            <w:pPr>
              <w:rPr>
                <w:rFonts w:ascii="Verdana" w:hAnsi="Verdana"/>
              </w:rPr>
            </w:pPr>
            <w:r>
              <w:rPr>
                <w:rFonts w:ascii="Verdana" w:hAnsi="Verdana"/>
              </w:rPr>
              <w:t xml:space="preserve">The implementation of the ceramic art plan across specific locations, similar to the greening project within the town, outside of the town and into the Clay areas. NOTE: West </w:t>
            </w:r>
            <w:proofErr w:type="spellStart"/>
            <w:r>
              <w:rPr>
                <w:rFonts w:ascii="Verdana" w:hAnsi="Verdana"/>
              </w:rPr>
              <w:t>Carclaze</w:t>
            </w:r>
            <w:proofErr w:type="spellEnd"/>
            <w:r>
              <w:rPr>
                <w:rFonts w:ascii="Verdana" w:hAnsi="Verdana"/>
              </w:rPr>
              <w:t xml:space="preserve"> should now be referred to as ‘Garden Village’.</w:t>
            </w:r>
          </w:p>
          <w:p w:rsidR="0087653E" w:rsidRPr="005D4BE4" w:rsidRDefault="001A40AE" w:rsidP="005D4BE4">
            <w:pPr>
              <w:rPr>
                <w:rFonts w:ascii="Verdana" w:hAnsi="Verdana"/>
              </w:rPr>
            </w:pPr>
            <w:r w:rsidRPr="00C42F11">
              <w:rPr>
                <w:rFonts w:ascii="Verdana" w:hAnsi="Verdana"/>
              </w:rPr>
              <w:t xml:space="preserve">There </w:t>
            </w:r>
            <w:r w:rsidR="00C42F11" w:rsidRPr="00C42F11">
              <w:rPr>
                <w:rFonts w:ascii="Verdana" w:hAnsi="Verdana"/>
              </w:rPr>
              <w:t>are</w:t>
            </w:r>
            <w:r w:rsidRPr="00C42F11">
              <w:rPr>
                <w:rFonts w:ascii="Verdana" w:hAnsi="Verdana"/>
              </w:rPr>
              <w:t xml:space="preserve"> o</w:t>
            </w:r>
            <w:r w:rsidR="0087653E" w:rsidRPr="00C42F11">
              <w:rPr>
                <w:rFonts w:ascii="Verdana" w:hAnsi="Verdana"/>
              </w:rPr>
              <w:t>ngoing conversation</w:t>
            </w:r>
            <w:r w:rsidR="00C42F11" w:rsidRPr="00C42F11">
              <w:rPr>
                <w:rFonts w:ascii="Verdana" w:hAnsi="Verdana"/>
              </w:rPr>
              <w:t>s</w:t>
            </w:r>
            <w:r w:rsidR="0087653E" w:rsidRPr="00C42F11">
              <w:rPr>
                <w:rFonts w:ascii="Verdana" w:hAnsi="Verdana"/>
              </w:rPr>
              <w:t xml:space="preserve"> with Stoke. </w:t>
            </w:r>
            <w:r w:rsidR="00C42F11" w:rsidRPr="00C42F11">
              <w:rPr>
                <w:rFonts w:ascii="Verdana" w:hAnsi="Verdana"/>
              </w:rPr>
              <w:t xml:space="preserve">HLF have awarded </w:t>
            </w:r>
            <w:r w:rsidRPr="00C42F11">
              <w:rPr>
                <w:rFonts w:ascii="Verdana" w:hAnsi="Verdana"/>
              </w:rPr>
              <w:t xml:space="preserve">£900K </w:t>
            </w:r>
            <w:r w:rsidR="00C42F11" w:rsidRPr="00C42F11">
              <w:rPr>
                <w:rFonts w:ascii="Verdana" w:hAnsi="Verdana"/>
              </w:rPr>
              <w:t>to</w:t>
            </w:r>
            <w:r w:rsidRPr="00C42F11">
              <w:rPr>
                <w:rFonts w:ascii="Verdana" w:hAnsi="Verdana"/>
              </w:rPr>
              <w:t xml:space="preserve"> W</w:t>
            </w:r>
            <w:r w:rsidR="0087653E" w:rsidRPr="00C42F11">
              <w:rPr>
                <w:rFonts w:ascii="Verdana" w:hAnsi="Verdana"/>
              </w:rPr>
              <w:t>heal</w:t>
            </w:r>
            <w:r w:rsidR="0087653E" w:rsidRPr="00C42F11">
              <w:t xml:space="preserve"> </w:t>
            </w:r>
            <w:r w:rsidRPr="00C42F11">
              <w:rPr>
                <w:rFonts w:ascii="Verdana" w:hAnsi="Verdana"/>
              </w:rPr>
              <w:t>M</w:t>
            </w:r>
            <w:r w:rsidR="00C42F11" w:rsidRPr="00C42F11">
              <w:rPr>
                <w:rFonts w:ascii="Verdana" w:hAnsi="Verdana"/>
              </w:rPr>
              <w:t xml:space="preserve">artyn and </w:t>
            </w:r>
            <w:r w:rsidRPr="00C42F11">
              <w:rPr>
                <w:rFonts w:ascii="Verdana" w:hAnsi="Verdana"/>
              </w:rPr>
              <w:t>E</w:t>
            </w:r>
            <w:r w:rsidR="0087653E" w:rsidRPr="00C42F11">
              <w:rPr>
                <w:rFonts w:ascii="Verdana" w:hAnsi="Verdana"/>
              </w:rPr>
              <w:t xml:space="preserve">den </w:t>
            </w:r>
            <w:r w:rsidR="00C42F11" w:rsidRPr="00C42F11">
              <w:rPr>
                <w:rFonts w:ascii="Verdana" w:hAnsi="Verdana"/>
              </w:rPr>
              <w:t xml:space="preserve">now has the </w:t>
            </w:r>
            <w:r w:rsidR="0087653E" w:rsidRPr="00C42F11">
              <w:rPr>
                <w:rFonts w:ascii="Verdana" w:hAnsi="Verdana"/>
              </w:rPr>
              <w:t>largest ceramic installation in UK.</w:t>
            </w:r>
            <w:r w:rsidRPr="00C42F11">
              <w:rPr>
                <w:rFonts w:ascii="Verdana" w:hAnsi="Verdana"/>
              </w:rPr>
              <w:t xml:space="preserve"> </w:t>
            </w:r>
            <w:r w:rsidR="00C42F11" w:rsidRPr="00C42F11">
              <w:rPr>
                <w:rFonts w:ascii="Verdana" w:hAnsi="Verdana"/>
              </w:rPr>
              <w:t>The ceramic plan aims to c</w:t>
            </w:r>
            <w:r w:rsidR="0087653E" w:rsidRPr="00C42F11">
              <w:rPr>
                <w:rFonts w:ascii="Verdana" w:hAnsi="Verdana"/>
              </w:rPr>
              <w:t>onnecting clay to landscape</w:t>
            </w:r>
            <w:r w:rsidR="00C42F11" w:rsidRPr="00C42F11">
              <w:rPr>
                <w:rFonts w:ascii="Verdana" w:hAnsi="Verdana"/>
              </w:rPr>
              <w:t xml:space="preserve"> and there is an aspiration for an</w:t>
            </w:r>
            <w:r w:rsidR="0087653E" w:rsidRPr="00C42F11">
              <w:rPr>
                <w:rFonts w:ascii="Verdana" w:hAnsi="Verdana"/>
              </w:rPr>
              <w:t xml:space="preserve"> international ceramics prize</w:t>
            </w:r>
            <w:r w:rsidR="00C42F11" w:rsidRPr="00C42F11">
              <w:rPr>
                <w:rFonts w:ascii="Verdana" w:hAnsi="Verdana"/>
              </w:rPr>
              <w:t xml:space="preserve"> which would s</w:t>
            </w:r>
            <w:r w:rsidR="0087653E" w:rsidRPr="00C42F11">
              <w:rPr>
                <w:rFonts w:ascii="Verdana" w:hAnsi="Verdana"/>
              </w:rPr>
              <w:t>howcase in</w:t>
            </w:r>
            <w:r w:rsidRPr="00C42F11">
              <w:rPr>
                <w:rFonts w:ascii="Verdana" w:hAnsi="Verdana"/>
              </w:rPr>
              <w:t>t</w:t>
            </w:r>
            <w:r w:rsidR="0087653E" w:rsidRPr="00C42F11">
              <w:rPr>
                <w:rFonts w:ascii="Verdana" w:hAnsi="Verdana"/>
              </w:rPr>
              <w:t>ernat</w:t>
            </w:r>
            <w:r w:rsidRPr="00C42F11">
              <w:rPr>
                <w:rFonts w:ascii="Verdana" w:hAnsi="Verdana"/>
              </w:rPr>
              <w:t>i</w:t>
            </w:r>
            <w:r w:rsidR="0087653E" w:rsidRPr="00C42F11">
              <w:rPr>
                <w:rFonts w:ascii="Verdana" w:hAnsi="Verdana"/>
              </w:rPr>
              <w:t xml:space="preserve">onal artists – new and innovative. </w:t>
            </w:r>
            <w:r w:rsidR="00C42F11" w:rsidRPr="00C42F11">
              <w:rPr>
                <w:rFonts w:ascii="Verdana" w:hAnsi="Verdana"/>
              </w:rPr>
              <w:t xml:space="preserve">The prize would be a </w:t>
            </w:r>
            <w:r w:rsidR="0087653E" w:rsidRPr="00C42F11">
              <w:rPr>
                <w:rFonts w:ascii="Verdana" w:hAnsi="Verdana"/>
              </w:rPr>
              <w:t xml:space="preserve">£30K bursary </w:t>
            </w:r>
            <w:r w:rsidR="00C42F11" w:rsidRPr="00C42F11">
              <w:rPr>
                <w:rFonts w:ascii="Verdana" w:hAnsi="Verdana"/>
              </w:rPr>
              <w:t>for the artist to live and work in S</w:t>
            </w:r>
            <w:r w:rsidR="0087653E" w:rsidRPr="00C42F11">
              <w:rPr>
                <w:rFonts w:ascii="Verdana" w:hAnsi="Verdana"/>
              </w:rPr>
              <w:t xml:space="preserve">t Austell. </w:t>
            </w:r>
            <w:r w:rsidR="00C42F11" w:rsidRPr="00C42F11">
              <w:rPr>
                <w:rFonts w:ascii="Verdana" w:hAnsi="Verdana"/>
              </w:rPr>
              <w:t>DJ is r</w:t>
            </w:r>
            <w:r w:rsidRPr="00C42F11">
              <w:rPr>
                <w:rFonts w:ascii="Verdana" w:hAnsi="Verdana"/>
              </w:rPr>
              <w:t xml:space="preserve">eally pleased with </w:t>
            </w:r>
            <w:r w:rsidR="00C42F11" w:rsidRPr="00C42F11">
              <w:rPr>
                <w:rFonts w:ascii="Verdana" w:hAnsi="Verdana"/>
              </w:rPr>
              <w:t>the way this has</w:t>
            </w:r>
            <w:r w:rsidR="0087653E" w:rsidRPr="00C42F11">
              <w:rPr>
                <w:rFonts w:ascii="Verdana" w:hAnsi="Verdana"/>
              </w:rPr>
              <w:t xml:space="preserve"> gone and </w:t>
            </w:r>
            <w:proofErr w:type="spellStart"/>
            <w:r w:rsidR="0087653E" w:rsidRPr="00C42F11">
              <w:rPr>
                <w:rFonts w:ascii="Verdana" w:hAnsi="Verdana"/>
              </w:rPr>
              <w:t>claytown</w:t>
            </w:r>
            <w:proofErr w:type="spellEnd"/>
            <w:r w:rsidR="0087653E" w:rsidRPr="00C42F11">
              <w:rPr>
                <w:rFonts w:ascii="Verdana" w:hAnsi="Verdana"/>
              </w:rPr>
              <w:t xml:space="preserve"> group deserve recognition.</w:t>
            </w:r>
          </w:p>
          <w:p w:rsidR="005D4BE4" w:rsidRPr="005D4BE4" w:rsidRDefault="005D4BE4" w:rsidP="005D4BE4">
            <w:pPr>
              <w:rPr>
                <w:rFonts w:ascii="Verdana" w:hAnsi="Verdana"/>
              </w:rPr>
            </w:pPr>
            <w:r w:rsidRPr="005D4BE4">
              <w:rPr>
                <w:rFonts w:ascii="Verdana" w:hAnsi="Verdana"/>
              </w:rPr>
              <w:t xml:space="preserve">MB advised that he was very impressed </w:t>
            </w:r>
            <w:r w:rsidR="00B02116">
              <w:rPr>
                <w:rFonts w:ascii="Verdana" w:hAnsi="Verdana"/>
              </w:rPr>
              <w:t>but was uneasy with the ‘Garden</w:t>
            </w:r>
            <w:r w:rsidRPr="005D4BE4">
              <w:rPr>
                <w:rFonts w:ascii="Verdana" w:hAnsi="Verdana"/>
              </w:rPr>
              <w:t xml:space="preserve"> Town’ status.  He welcomed the efforts to pull the 2 projects together and could see the obvious synergy between them.</w:t>
            </w:r>
          </w:p>
          <w:p w:rsidR="005D4BE4" w:rsidRPr="005D4BE4" w:rsidRDefault="005D4BE4" w:rsidP="005D4BE4">
            <w:pPr>
              <w:rPr>
                <w:rFonts w:ascii="Verdana" w:hAnsi="Verdana"/>
              </w:rPr>
            </w:pPr>
            <w:r w:rsidRPr="005D4BE4">
              <w:rPr>
                <w:rFonts w:ascii="Verdana" w:hAnsi="Verdana"/>
              </w:rPr>
              <w:t>Clay is about the heritage, Gardens were about moving forward.  Using the reputation of the great gardens in t</w:t>
            </w:r>
            <w:r w:rsidR="00B02116">
              <w:rPr>
                <w:rFonts w:ascii="Verdana" w:hAnsi="Verdana"/>
              </w:rPr>
              <w:t>h</w:t>
            </w:r>
            <w:r w:rsidRPr="005D4BE4">
              <w:rPr>
                <w:rFonts w:ascii="Verdana" w:hAnsi="Verdana"/>
              </w:rPr>
              <w:t>e area to launch the Garden Town.  The visual language also lends itself to the theme.</w:t>
            </w:r>
          </w:p>
          <w:p w:rsidR="005D4BE4" w:rsidRPr="005D4BE4" w:rsidRDefault="005D4BE4" w:rsidP="005D4BE4">
            <w:pPr>
              <w:rPr>
                <w:rFonts w:ascii="Verdana" w:hAnsi="Verdana"/>
              </w:rPr>
            </w:pPr>
            <w:r w:rsidRPr="005D4BE4">
              <w:rPr>
                <w:rFonts w:ascii="Verdana" w:hAnsi="Verdana"/>
              </w:rPr>
              <w:t>The groups are also looking at the signage into the town, further linking the 2 projects which very much support, and need, each other.</w:t>
            </w:r>
          </w:p>
          <w:p w:rsidR="005D4BE4" w:rsidRPr="005D4BE4" w:rsidRDefault="005D4BE4" w:rsidP="005D4BE4">
            <w:pPr>
              <w:rPr>
                <w:rFonts w:ascii="Verdana" w:hAnsi="Verdana"/>
              </w:rPr>
            </w:pPr>
            <w:proofErr w:type="spellStart"/>
            <w:r w:rsidRPr="005D4BE4">
              <w:rPr>
                <w:rFonts w:ascii="Verdana" w:hAnsi="Verdana"/>
              </w:rPr>
              <w:t>RHu</w:t>
            </w:r>
            <w:proofErr w:type="spellEnd"/>
            <w:r w:rsidRPr="005D4BE4">
              <w:rPr>
                <w:rFonts w:ascii="Verdana" w:hAnsi="Verdana"/>
              </w:rPr>
              <w:t xml:space="preserve"> was very impressed with the document and credit to DJ and the group.  It needs to be circulated, specifically into schools.</w:t>
            </w:r>
          </w:p>
          <w:p w:rsidR="0087653E" w:rsidRPr="005D4BE4" w:rsidRDefault="005D4BE4" w:rsidP="0087653E">
            <w:pPr>
              <w:rPr>
                <w:rFonts w:ascii="Verdana" w:hAnsi="Verdana"/>
              </w:rPr>
            </w:pPr>
            <w:bookmarkStart w:id="0" w:name="_GoBack"/>
            <w:bookmarkEnd w:id="0"/>
            <w:r w:rsidRPr="005D4BE4">
              <w:rPr>
                <w:rFonts w:ascii="Verdana" w:hAnsi="Verdana"/>
              </w:rPr>
              <w:t xml:space="preserve">They will now be looking forward to next year and linking into </w:t>
            </w:r>
            <w:r w:rsidR="0087653E" w:rsidRPr="005D4BE4">
              <w:rPr>
                <w:rFonts w:ascii="Verdana" w:hAnsi="Verdana"/>
              </w:rPr>
              <w:t xml:space="preserve">Chelsea </w:t>
            </w:r>
            <w:r w:rsidRPr="005D4BE4">
              <w:rPr>
                <w:rFonts w:ascii="Verdana" w:hAnsi="Verdana"/>
              </w:rPr>
              <w:t>F</w:t>
            </w:r>
            <w:r w:rsidR="0087653E" w:rsidRPr="005D4BE4">
              <w:rPr>
                <w:rFonts w:ascii="Verdana" w:hAnsi="Verdana"/>
              </w:rPr>
              <w:t>ringe.</w:t>
            </w:r>
          </w:p>
          <w:p w:rsidR="0087653E" w:rsidRPr="00F62D67" w:rsidRDefault="0087653E" w:rsidP="00D43D35">
            <w:pPr>
              <w:rPr>
                <w:rFonts w:ascii="Verdana" w:hAnsi="Verdana"/>
              </w:rPr>
            </w:pPr>
          </w:p>
          <w:p w:rsidR="000855EA" w:rsidRPr="00F62D67" w:rsidRDefault="000855EA" w:rsidP="005D4BE4">
            <w:pPr>
              <w:rPr>
                <w:rFonts w:ascii="Verdana" w:hAnsi="Verdana"/>
              </w:rPr>
            </w:pPr>
          </w:p>
        </w:tc>
        <w:tc>
          <w:tcPr>
            <w:tcW w:w="986" w:type="dxa"/>
          </w:tcPr>
          <w:p w:rsidR="00D43D35" w:rsidRDefault="00D43D35"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Pr="00F62D67" w:rsidRDefault="00E710BB" w:rsidP="00253F89">
            <w:pPr>
              <w:rPr>
                <w:rFonts w:ascii="Verdana" w:hAnsi="Verdana"/>
              </w:rPr>
            </w:pPr>
          </w:p>
        </w:tc>
      </w:tr>
      <w:tr w:rsidR="00EB2732" w:rsidRPr="00F62D67" w:rsidTr="007C7ABB">
        <w:tc>
          <w:tcPr>
            <w:tcW w:w="668" w:type="dxa"/>
          </w:tcPr>
          <w:p w:rsidR="00EB2732" w:rsidRPr="00F62D67" w:rsidRDefault="005D4BE4" w:rsidP="00253F89">
            <w:pPr>
              <w:rPr>
                <w:rFonts w:ascii="Verdana" w:hAnsi="Verdana"/>
              </w:rPr>
            </w:pPr>
            <w:r>
              <w:rPr>
                <w:rFonts w:ascii="Verdana" w:hAnsi="Verdana"/>
              </w:rPr>
              <w:t>7</w:t>
            </w:r>
            <w:r w:rsidR="00EB2732" w:rsidRPr="00F62D67">
              <w:rPr>
                <w:rFonts w:ascii="Verdana" w:hAnsi="Verdana"/>
              </w:rPr>
              <w:t>.</w:t>
            </w:r>
          </w:p>
        </w:tc>
        <w:tc>
          <w:tcPr>
            <w:tcW w:w="7588" w:type="dxa"/>
          </w:tcPr>
          <w:p w:rsidR="004630EA" w:rsidRPr="00DA2DA6" w:rsidRDefault="005D4BE4" w:rsidP="005D4BE4">
            <w:pPr>
              <w:rPr>
                <w:rFonts w:ascii="Verdana" w:hAnsi="Verdana"/>
                <w:b/>
              </w:rPr>
            </w:pPr>
            <w:r w:rsidRPr="00DA2DA6">
              <w:rPr>
                <w:rFonts w:ascii="Verdana" w:hAnsi="Verdana"/>
                <w:b/>
              </w:rPr>
              <w:t>Financial Update</w:t>
            </w:r>
          </w:p>
          <w:p w:rsidR="00DA2DA6" w:rsidRDefault="005D4BE4" w:rsidP="005D4BE4">
            <w:pPr>
              <w:rPr>
                <w:rFonts w:ascii="Verdana" w:hAnsi="Verdana"/>
              </w:rPr>
            </w:pPr>
            <w:r w:rsidRPr="00DA2DA6">
              <w:rPr>
                <w:rFonts w:ascii="Verdana" w:hAnsi="Verdana"/>
              </w:rPr>
              <w:t xml:space="preserve">IC talked through </w:t>
            </w:r>
            <w:r w:rsidR="00DA2DA6" w:rsidRPr="00DA2DA6">
              <w:rPr>
                <w:rFonts w:ascii="Verdana" w:hAnsi="Verdana"/>
              </w:rPr>
              <w:t xml:space="preserve">Financial report tabled (and attached).  </w:t>
            </w:r>
            <w:r w:rsidRPr="00DA2DA6">
              <w:rPr>
                <w:rFonts w:ascii="Verdana" w:hAnsi="Verdana"/>
              </w:rPr>
              <w:t xml:space="preserve">Only </w:t>
            </w:r>
            <w:r w:rsidR="00DA2DA6" w:rsidRPr="00DA2DA6">
              <w:rPr>
                <w:rFonts w:ascii="Verdana" w:hAnsi="Verdana"/>
              </w:rPr>
              <w:t xml:space="preserve">income </w:t>
            </w:r>
            <w:r w:rsidRPr="00DA2DA6">
              <w:rPr>
                <w:rFonts w:ascii="Verdana" w:hAnsi="Verdana"/>
              </w:rPr>
              <w:t>re</w:t>
            </w:r>
            <w:r w:rsidR="00DA2DA6" w:rsidRPr="00DA2DA6">
              <w:rPr>
                <w:rFonts w:ascii="Verdana" w:hAnsi="Verdana"/>
              </w:rPr>
              <w:t>c</w:t>
            </w:r>
            <w:r w:rsidRPr="00DA2DA6">
              <w:rPr>
                <w:rFonts w:ascii="Verdana" w:hAnsi="Verdana"/>
              </w:rPr>
              <w:t>eived</w:t>
            </w:r>
            <w:r w:rsidR="00DA2DA6" w:rsidRPr="00DA2DA6">
              <w:rPr>
                <w:rFonts w:ascii="Verdana" w:hAnsi="Verdana"/>
              </w:rPr>
              <w:t xml:space="preserve"> was from A</w:t>
            </w:r>
            <w:r w:rsidRPr="00DA2DA6">
              <w:rPr>
                <w:rFonts w:ascii="Verdana" w:hAnsi="Verdana"/>
              </w:rPr>
              <w:t xml:space="preserve">rts </w:t>
            </w:r>
            <w:r w:rsidR="00DA2DA6" w:rsidRPr="00DA2DA6">
              <w:rPr>
                <w:rFonts w:ascii="Verdana" w:hAnsi="Verdana"/>
              </w:rPr>
              <w:t>C</w:t>
            </w:r>
            <w:r w:rsidRPr="00DA2DA6">
              <w:rPr>
                <w:rFonts w:ascii="Verdana" w:hAnsi="Verdana"/>
              </w:rPr>
              <w:t>ouncil. Money spent on</w:t>
            </w:r>
            <w:r w:rsidR="00DA2DA6" w:rsidRPr="00DA2DA6">
              <w:rPr>
                <w:rFonts w:ascii="Verdana" w:hAnsi="Verdana"/>
              </w:rPr>
              <w:t xml:space="preserve"> P</w:t>
            </w:r>
            <w:r w:rsidRPr="00DA2DA6">
              <w:rPr>
                <w:rFonts w:ascii="Verdana" w:hAnsi="Verdana"/>
              </w:rPr>
              <w:t>lace</w:t>
            </w:r>
            <w:r w:rsidR="00B02116">
              <w:rPr>
                <w:rFonts w:ascii="Verdana" w:hAnsi="Verdana"/>
              </w:rPr>
              <w:t xml:space="preserve"> </w:t>
            </w:r>
            <w:r w:rsidR="00DA2DA6" w:rsidRPr="00DA2DA6">
              <w:rPr>
                <w:rFonts w:ascii="Verdana" w:hAnsi="Verdana"/>
              </w:rPr>
              <w:t>S</w:t>
            </w:r>
            <w:r w:rsidR="00B02116">
              <w:rPr>
                <w:rFonts w:ascii="Verdana" w:hAnsi="Verdana"/>
              </w:rPr>
              <w:t xml:space="preserve">haping costs. </w:t>
            </w:r>
            <w:proofErr w:type="spellStart"/>
            <w:r w:rsidR="00B02116">
              <w:rPr>
                <w:rFonts w:ascii="Verdana" w:hAnsi="Verdana"/>
              </w:rPr>
              <w:t>Whiteg</w:t>
            </w:r>
            <w:r w:rsidRPr="00DA2DA6">
              <w:rPr>
                <w:rFonts w:ascii="Verdana" w:hAnsi="Verdana"/>
              </w:rPr>
              <w:t>old</w:t>
            </w:r>
            <w:proofErr w:type="spellEnd"/>
            <w:r w:rsidRPr="00DA2DA6">
              <w:rPr>
                <w:rFonts w:ascii="Verdana" w:hAnsi="Verdana"/>
              </w:rPr>
              <w:t xml:space="preserve"> </w:t>
            </w:r>
            <w:r w:rsidR="00DA2DA6" w:rsidRPr="00DA2DA6">
              <w:rPr>
                <w:rFonts w:ascii="Verdana" w:hAnsi="Verdana"/>
              </w:rPr>
              <w:t xml:space="preserve">from </w:t>
            </w:r>
            <w:r w:rsidRPr="00DA2DA6">
              <w:rPr>
                <w:rFonts w:ascii="Verdana" w:hAnsi="Verdana"/>
              </w:rPr>
              <w:t xml:space="preserve">last year </w:t>
            </w:r>
            <w:r w:rsidR="00DA2DA6" w:rsidRPr="00DA2DA6">
              <w:rPr>
                <w:rFonts w:ascii="Verdana" w:hAnsi="Verdana"/>
              </w:rPr>
              <w:t xml:space="preserve">is now </w:t>
            </w:r>
            <w:r w:rsidRPr="00DA2DA6">
              <w:rPr>
                <w:rFonts w:ascii="Verdana" w:hAnsi="Verdana"/>
              </w:rPr>
              <w:t>spent. Website expenses ongoing but c</w:t>
            </w:r>
            <w:r w:rsidR="00B02116">
              <w:rPr>
                <w:rFonts w:ascii="Verdana" w:hAnsi="Verdana"/>
              </w:rPr>
              <w:t>oming to conclusion. Small admin</w:t>
            </w:r>
            <w:r w:rsidRPr="00DA2DA6">
              <w:rPr>
                <w:rFonts w:ascii="Verdana" w:hAnsi="Verdana"/>
              </w:rPr>
              <w:t xml:space="preserve"> costs. Balan</w:t>
            </w:r>
            <w:r w:rsidR="00DA2DA6" w:rsidRPr="00DA2DA6">
              <w:rPr>
                <w:rFonts w:ascii="Verdana" w:hAnsi="Verdana"/>
              </w:rPr>
              <w:t>c</w:t>
            </w:r>
            <w:r w:rsidRPr="00DA2DA6">
              <w:rPr>
                <w:rFonts w:ascii="Verdana" w:hAnsi="Verdana"/>
              </w:rPr>
              <w:t xml:space="preserve">e £18560. </w:t>
            </w:r>
          </w:p>
          <w:p w:rsidR="005D4BE4" w:rsidRPr="00DA2DA6" w:rsidRDefault="00DA2DA6" w:rsidP="005D4BE4">
            <w:pPr>
              <w:rPr>
                <w:rFonts w:ascii="Verdana" w:hAnsi="Verdana"/>
              </w:rPr>
            </w:pPr>
            <w:r>
              <w:rPr>
                <w:rFonts w:ascii="Verdana" w:hAnsi="Verdana"/>
              </w:rPr>
              <w:t>The accounts have also s</w:t>
            </w:r>
            <w:r w:rsidR="005D4BE4" w:rsidRPr="00DA2DA6">
              <w:rPr>
                <w:rFonts w:ascii="Verdana" w:hAnsi="Verdana"/>
              </w:rPr>
              <w:t>uccessfully</w:t>
            </w:r>
            <w:r>
              <w:rPr>
                <w:rFonts w:ascii="Verdana" w:hAnsi="Verdana"/>
              </w:rPr>
              <w:t xml:space="preserve"> been moved</w:t>
            </w:r>
            <w:r w:rsidR="005D4BE4" w:rsidRPr="00DA2DA6">
              <w:rPr>
                <w:rFonts w:ascii="Verdana" w:hAnsi="Verdana"/>
              </w:rPr>
              <w:t>.</w:t>
            </w:r>
          </w:p>
          <w:p w:rsidR="005D4BE4" w:rsidRPr="00DA2DA6" w:rsidRDefault="005D4BE4" w:rsidP="005D4BE4">
            <w:pPr>
              <w:rPr>
                <w:rFonts w:ascii="Verdana" w:hAnsi="Verdana"/>
              </w:rPr>
            </w:pPr>
            <w:r w:rsidRPr="00DA2DA6">
              <w:rPr>
                <w:rFonts w:ascii="Verdana" w:hAnsi="Verdana"/>
              </w:rPr>
              <w:t>Coastal Community bid ensured that ‘o</w:t>
            </w:r>
            <w:r w:rsidR="00DA2DA6" w:rsidRPr="00DA2DA6">
              <w:rPr>
                <w:rFonts w:ascii="Verdana" w:hAnsi="Verdana"/>
              </w:rPr>
              <w:t>v</w:t>
            </w:r>
            <w:r w:rsidRPr="00DA2DA6">
              <w:rPr>
                <w:rFonts w:ascii="Verdana" w:hAnsi="Verdana"/>
              </w:rPr>
              <w:t>erheads’ included.</w:t>
            </w:r>
          </w:p>
          <w:p w:rsidR="005D4BE4" w:rsidRPr="00DA2DA6" w:rsidRDefault="005D4BE4" w:rsidP="005D4BE4">
            <w:pPr>
              <w:rPr>
                <w:rFonts w:ascii="Verdana" w:hAnsi="Verdana"/>
              </w:rPr>
            </w:pPr>
            <w:r w:rsidRPr="00DA2DA6">
              <w:rPr>
                <w:rFonts w:ascii="Verdana" w:hAnsi="Verdana"/>
              </w:rPr>
              <w:t xml:space="preserve">CDC </w:t>
            </w:r>
            <w:r w:rsidR="00DA2DA6">
              <w:rPr>
                <w:rFonts w:ascii="Verdana" w:hAnsi="Verdana"/>
              </w:rPr>
              <w:t xml:space="preserve">still have </w:t>
            </w:r>
            <w:r w:rsidRPr="00DA2DA6">
              <w:rPr>
                <w:rFonts w:ascii="Verdana" w:hAnsi="Verdana"/>
              </w:rPr>
              <w:t>£6K</w:t>
            </w:r>
            <w:r w:rsidR="00DA2DA6">
              <w:rPr>
                <w:rFonts w:ascii="Verdana" w:hAnsi="Verdana"/>
              </w:rPr>
              <w:t xml:space="preserve"> outstanding for Thinking P</w:t>
            </w:r>
            <w:r w:rsidRPr="00DA2DA6">
              <w:rPr>
                <w:rFonts w:ascii="Verdana" w:hAnsi="Verdana"/>
              </w:rPr>
              <w:t>lace</w:t>
            </w:r>
            <w:r w:rsidR="00DA2DA6">
              <w:rPr>
                <w:rFonts w:ascii="Verdana" w:hAnsi="Verdana"/>
              </w:rPr>
              <w:t>.</w:t>
            </w:r>
            <w:r w:rsidRPr="00DA2DA6">
              <w:rPr>
                <w:rFonts w:ascii="Verdana" w:hAnsi="Verdana"/>
              </w:rPr>
              <w:t xml:space="preserve"> </w:t>
            </w:r>
          </w:p>
          <w:p w:rsidR="005D4BE4" w:rsidRPr="00F62D67" w:rsidRDefault="005D4BE4" w:rsidP="005D4BE4">
            <w:pPr>
              <w:rPr>
                <w:rFonts w:ascii="Verdana" w:hAnsi="Verdana"/>
              </w:rPr>
            </w:pPr>
          </w:p>
        </w:tc>
        <w:tc>
          <w:tcPr>
            <w:tcW w:w="986" w:type="dxa"/>
          </w:tcPr>
          <w:p w:rsidR="00EB2732" w:rsidRDefault="00EB2732"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Default="00E710BB" w:rsidP="00253F89">
            <w:pPr>
              <w:rPr>
                <w:rFonts w:ascii="Verdana" w:hAnsi="Verdana"/>
              </w:rPr>
            </w:pPr>
          </w:p>
          <w:p w:rsidR="00E710BB" w:rsidRPr="00F62D67" w:rsidRDefault="00E710BB" w:rsidP="00253F89">
            <w:pPr>
              <w:rPr>
                <w:rFonts w:ascii="Verdana" w:hAnsi="Verdana"/>
              </w:rPr>
            </w:pPr>
          </w:p>
        </w:tc>
      </w:tr>
      <w:tr w:rsidR="00EB2732" w:rsidRPr="00F62D67" w:rsidTr="007C7ABB">
        <w:tc>
          <w:tcPr>
            <w:tcW w:w="668" w:type="dxa"/>
          </w:tcPr>
          <w:p w:rsidR="00EB2732" w:rsidRPr="00F62D67" w:rsidRDefault="00DA2DA6" w:rsidP="00253F89">
            <w:pPr>
              <w:rPr>
                <w:rFonts w:ascii="Verdana" w:hAnsi="Verdana"/>
              </w:rPr>
            </w:pPr>
            <w:r>
              <w:rPr>
                <w:rFonts w:ascii="Verdana" w:hAnsi="Verdana"/>
              </w:rPr>
              <w:t xml:space="preserve">8. </w:t>
            </w:r>
          </w:p>
        </w:tc>
        <w:tc>
          <w:tcPr>
            <w:tcW w:w="7588" w:type="dxa"/>
          </w:tcPr>
          <w:p w:rsidR="00DA2DA6" w:rsidRPr="00A24CB2" w:rsidRDefault="00DA2DA6" w:rsidP="00E84C5F">
            <w:pPr>
              <w:rPr>
                <w:rFonts w:ascii="Verdana" w:hAnsi="Verdana"/>
                <w:b/>
              </w:rPr>
            </w:pPr>
            <w:r w:rsidRPr="00A24CB2">
              <w:rPr>
                <w:rFonts w:ascii="Verdana" w:hAnsi="Verdana"/>
                <w:b/>
              </w:rPr>
              <w:t>AOB</w:t>
            </w:r>
          </w:p>
          <w:p w:rsidR="00A24CB2" w:rsidRDefault="00A24CB2" w:rsidP="00E84C5F">
            <w:pPr>
              <w:rPr>
                <w:rFonts w:ascii="Verdana" w:hAnsi="Verdana"/>
              </w:rPr>
            </w:pPr>
            <w:r>
              <w:rPr>
                <w:rFonts w:ascii="Verdana" w:hAnsi="Verdana"/>
              </w:rPr>
              <w:lastRenderedPageBreak/>
              <w:t>PM – designer/artist will highlight what the map will look like.</w:t>
            </w:r>
          </w:p>
          <w:p w:rsidR="00A24CB2" w:rsidRDefault="00A24CB2" w:rsidP="00E84C5F">
            <w:pPr>
              <w:rPr>
                <w:rFonts w:ascii="Verdana" w:hAnsi="Verdana"/>
              </w:rPr>
            </w:pPr>
            <w:proofErr w:type="spellStart"/>
            <w:r>
              <w:rPr>
                <w:rFonts w:ascii="Verdana" w:hAnsi="Verdana"/>
              </w:rPr>
              <w:t>JHo</w:t>
            </w:r>
            <w:proofErr w:type="spellEnd"/>
            <w:r>
              <w:rPr>
                <w:rFonts w:ascii="Verdana" w:hAnsi="Verdana"/>
              </w:rPr>
              <w:t xml:space="preserve"> will bring ‘</w:t>
            </w:r>
            <w:proofErr w:type="spellStart"/>
            <w:r>
              <w:rPr>
                <w:rFonts w:ascii="Verdana" w:hAnsi="Verdana"/>
              </w:rPr>
              <w:t>Sammi</w:t>
            </w:r>
            <w:proofErr w:type="spellEnd"/>
            <w:r>
              <w:rPr>
                <w:rFonts w:ascii="Verdana" w:hAnsi="Verdana"/>
              </w:rPr>
              <w:t>’ up-to-date.</w:t>
            </w:r>
          </w:p>
          <w:p w:rsidR="00DA2DA6" w:rsidRDefault="00A24CB2" w:rsidP="00A24CB2">
            <w:pPr>
              <w:rPr>
                <w:rFonts w:ascii="Verdana" w:hAnsi="Verdana"/>
              </w:rPr>
            </w:pPr>
            <w:r>
              <w:rPr>
                <w:rFonts w:ascii="Verdana" w:hAnsi="Verdana"/>
              </w:rPr>
              <w:t>In addition, he has su</w:t>
            </w:r>
            <w:r w:rsidR="00B02116">
              <w:rPr>
                <w:rFonts w:ascii="Verdana" w:hAnsi="Verdana"/>
              </w:rPr>
              <w:t>bmitted reserved matters for Pha</w:t>
            </w:r>
            <w:r>
              <w:rPr>
                <w:rFonts w:ascii="Verdana" w:hAnsi="Verdana"/>
              </w:rPr>
              <w:t>se 1 in July. Consultation will follow and Board will be invited to viewing.</w:t>
            </w:r>
          </w:p>
          <w:p w:rsidR="00A24CB2" w:rsidRPr="00E84C5F" w:rsidRDefault="00A24CB2" w:rsidP="00A24CB2">
            <w:pPr>
              <w:rPr>
                <w:rFonts w:ascii="Verdana" w:hAnsi="Verdana"/>
              </w:rPr>
            </w:pPr>
            <w:r>
              <w:rPr>
                <w:rFonts w:ascii="Verdana" w:hAnsi="Verdana"/>
              </w:rPr>
              <w:t>J Rowse had circulated and invite from Tyw</w:t>
            </w:r>
            <w:r w:rsidR="00B02116">
              <w:rPr>
                <w:rFonts w:ascii="Verdana" w:hAnsi="Verdana"/>
              </w:rPr>
              <w:t>a</w:t>
            </w:r>
            <w:r>
              <w:rPr>
                <w:rFonts w:ascii="Verdana" w:hAnsi="Verdana"/>
              </w:rPr>
              <w:t>rdreath &amp; Par Neighbourhood Planning Group.</w:t>
            </w:r>
          </w:p>
        </w:tc>
        <w:tc>
          <w:tcPr>
            <w:tcW w:w="986" w:type="dxa"/>
          </w:tcPr>
          <w:p w:rsidR="00E710BB" w:rsidRPr="00F62D67" w:rsidRDefault="00E710BB" w:rsidP="00253F89">
            <w:pPr>
              <w:rPr>
                <w:rFonts w:ascii="Verdana" w:hAnsi="Verdana"/>
              </w:rPr>
            </w:pPr>
          </w:p>
        </w:tc>
      </w:tr>
      <w:tr w:rsidR="00440F7A" w:rsidRPr="00F62D67" w:rsidTr="007C7ABB">
        <w:tc>
          <w:tcPr>
            <w:tcW w:w="668" w:type="dxa"/>
          </w:tcPr>
          <w:p w:rsidR="00440F7A" w:rsidRPr="00F62D67" w:rsidRDefault="00A24CB2" w:rsidP="00253F89">
            <w:pPr>
              <w:rPr>
                <w:rFonts w:ascii="Verdana" w:hAnsi="Verdana"/>
              </w:rPr>
            </w:pPr>
            <w:r>
              <w:rPr>
                <w:rFonts w:ascii="Verdana" w:hAnsi="Verdana"/>
              </w:rPr>
              <w:lastRenderedPageBreak/>
              <w:t>9</w:t>
            </w:r>
            <w:r w:rsidR="0032541E" w:rsidRPr="00F62D67">
              <w:rPr>
                <w:rFonts w:ascii="Verdana" w:hAnsi="Verdana"/>
              </w:rPr>
              <w:t>.</w:t>
            </w:r>
          </w:p>
        </w:tc>
        <w:tc>
          <w:tcPr>
            <w:tcW w:w="7588" w:type="dxa"/>
          </w:tcPr>
          <w:p w:rsidR="003255F9" w:rsidRPr="00F62D67" w:rsidRDefault="003255F9" w:rsidP="00EB2732">
            <w:pPr>
              <w:rPr>
                <w:rFonts w:ascii="Verdana" w:hAnsi="Verdana"/>
                <w:b/>
              </w:rPr>
            </w:pPr>
            <w:r w:rsidRPr="00F62D67">
              <w:rPr>
                <w:rFonts w:ascii="Verdana" w:hAnsi="Verdana"/>
                <w:b/>
              </w:rPr>
              <w:t>Dates for future meetings</w:t>
            </w:r>
          </w:p>
          <w:p w:rsidR="003255F9" w:rsidRPr="00F62D67" w:rsidRDefault="003255F9" w:rsidP="00EB2732">
            <w:pPr>
              <w:rPr>
                <w:rFonts w:ascii="Verdana" w:hAnsi="Verdana"/>
              </w:rPr>
            </w:pPr>
            <w:r w:rsidRPr="00F62D67">
              <w:rPr>
                <w:rFonts w:ascii="Verdana" w:hAnsi="Verdana"/>
              </w:rPr>
              <w:t>All at 9.30 a.m. at St Austell Brewery Conference Centre:</w:t>
            </w:r>
          </w:p>
          <w:p w:rsidR="003255F9" w:rsidRPr="00F62D67" w:rsidRDefault="003255F9" w:rsidP="00EB2732">
            <w:pPr>
              <w:rPr>
                <w:rFonts w:ascii="Verdana" w:hAnsi="Verdana"/>
              </w:rPr>
            </w:pPr>
            <w:r w:rsidRPr="00F62D67">
              <w:rPr>
                <w:rFonts w:ascii="Verdana" w:hAnsi="Verdana"/>
              </w:rPr>
              <w:t>5</w:t>
            </w:r>
            <w:r w:rsidRPr="00F62D67">
              <w:rPr>
                <w:rFonts w:ascii="Verdana" w:hAnsi="Verdana"/>
                <w:vertAlign w:val="superscript"/>
              </w:rPr>
              <w:t>th</w:t>
            </w:r>
            <w:r w:rsidRPr="00F62D67">
              <w:rPr>
                <w:rFonts w:ascii="Verdana" w:hAnsi="Verdana"/>
              </w:rPr>
              <w:t xml:space="preserve"> September; 7</w:t>
            </w:r>
            <w:r w:rsidRPr="00F62D67">
              <w:rPr>
                <w:rFonts w:ascii="Verdana" w:hAnsi="Verdana"/>
                <w:vertAlign w:val="superscript"/>
              </w:rPr>
              <w:t>th</w:t>
            </w:r>
            <w:r w:rsidRPr="00F62D67">
              <w:rPr>
                <w:rFonts w:ascii="Verdana" w:hAnsi="Verdana"/>
              </w:rPr>
              <w:t xml:space="preserve"> November</w:t>
            </w:r>
          </w:p>
        </w:tc>
        <w:tc>
          <w:tcPr>
            <w:tcW w:w="986" w:type="dxa"/>
          </w:tcPr>
          <w:p w:rsidR="00440F7A" w:rsidRPr="00F62D67" w:rsidRDefault="00440F7A" w:rsidP="00253F89">
            <w:pPr>
              <w:rPr>
                <w:rFonts w:ascii="Verdana" w:hAnsi="Verdana"/>
              </w:rPr>
            </w:pPr>
          </w:p>
        </w:tc>
      </w:tr>
    </w:tbl>
    <w:p w:rsidR="0032638D" w:rsidRPr="00F62D67" w:rsidRDefault="0032638D">
      <w:pPr>
        <w:rPr>
          <w:rFonts w:ascii="Verdana" w:hAnsi="Verdana"/>
        </w:rPr>
      </w:pPr>
    </w:p>
    <w:sectPr w:rsidR="0032638D" w:rsidRPr="00F62D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89" w:rsidRDefault="00253F89" w:rsidP="00041394">
      <w:pPr>
        <w:spacing w:after="0" w:line="240" w:lineRule="auto"/>
      </w:pPr>
      <w:r>
        <w:separator/>
      </w:r>
    </w:p>
  </w:endnote>
  <w:endnote w:type="continuationSeparator" w:id="0">
    <w:p w:rsidR="00253F89" w:rsidRDefault="00253F89"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9854"/>
      <w:docPartObj>
        <w:docPartGallery w:val="Page Numbers (Bottom of Page)"/>
        <w:docPartUnique/>
      </w:docPartObj>
    </w:sdtPr>
    <w:sdtEndPr>
      <w:rPr>
        <w:noProof/>
      </w:rPr>
    </w:sdtEndPr>
    <w:sdtContent>
      <w:p w:rsidR="00253F89" w:rsidRDefault="00253F89">
        <w:pPr>
          <w:pStyle w:val="Footer"/>
          <w:jc w:val="right"/>
        </w:pPr>
        <w:r>
          <w:fldChar w:fldCharType="begin"/>
        </w:r>
        <w:r>
          <w:instrText xml:space="preserve"> PAGE   \* MERGEFORMAT </w:instrText>
        </w:r>
        <w:r>
          <w:fldChar w:fldCharType="separate"/>
        </w:r>
        <w:r w:rsidR="00281AA2">
          <w:rPr>
            <w:noProof/>
          </w:rPr>
          <w:t>7</w:t>
        </w:r>
        <w:r>
          <w:rPr>
            <w:noProof/>
          </w:rPr>
          <w:fldChar w:fldCharType="end"/>
        </w:r>
      </w:p>
    </w:sdtContent>
  </w:sdt>
  <w:p w:rsidR="00253F89" w:rsidRDefault="0025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89" w:rsidRDefault="00253F89" w:rsidP="00041394">
      <w:pPr>
        <w:spacing w:after="0" w:line="240" w:lineRule="auto"/>
      </w:pPr>
      <w:r>
        <w:separator/>
      </w:r>
    </w:p>
  </w:footnote>
  <w:footnote w:type="continuationSeparator" w:id="0">
    <w:p w:rsidR="00253F89" w:rsidRDefault="00253F89" w:rsidP="0004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0180040"/>
    <w:multiLevelType w:val="hybridMultilevel"/>
    <w:tmpl w:val="3B56A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A"/>
    <w:rsid w:val="0000119E"/>
    <w:rsid w:val="000278E3"/>
    <w:rsid w:val="00037D03"/>
    <w:rsid w:val="00041394"/>
    <w:rsid w:val="000855EA"/>
    <w:rsid w:val="00095215"/>
    <w:rsid w:val="000A603C"/>
    <w:rsid w:val="000B4562"/>
    <w:rsid w:val="000E58D8"/>
    <w:rsid w:val="00107F59"/>
    <w:rsid w:val="001454C5"/>
    <w:rsid w:val="00193ADA"/>
    <w:rsid w:val="00196CE4"/>
    <w:rsid w:val="001A40AE"/>
    <w:rsid w:val="001D5EA4"/>
    <w:rsid w:val="00253F89"/>
    <w:rsid w:val="00273C84"/>
    <w:rsid w:val="002808D0"/>
    <w:rsid w:val="00281AA2"/>
    <w:rsid w:val="002852C1"/>
    <w:rsid w:val="002C100D"/>
    <w:rsid w:val="002D3C9B"/>
    <w:rsid w:val="002D5F69"/>
    <w:rsid w:val="002E16C8"/>
    <w:rsid w:val="003164AB"/>
    <w:rsid w:val="0032541E"/>
    <w:rsid w:val="003255F9"/>
    <w:rsid w:val="0032638D"/>
    <w:rsid w:val="003340DA"/>
    <w:rsid w:val="0035431A"/>
    <w:rsid w:val="003A6138"/>
    <w:rsid w:val="003D317A"/>
    <w:rsid w:val="00401C3D"/>
    <w:rsid w:val="00440F7A"/>
    <w:rsid w:val="004532FE"/>
    <w:rsid w:val="00462838"/>
    <w:rsid w:val="004630EA"/>
    <w:rsid w:val="00473FE6"/>
    <w:rsid w:val="004B048E"/>
    <w:rsid w:val="004E5174"/>
    <w:rsid w:val="005055E9"/>
    <w:rsid w:val="00597D90"/>
    <w:rsid w:val="005D4BE4"/>
    <w:rsid w:val="00660A5D"/>
    <w:rsid w:val="00665458"/>
    <w:rsid w:val="00712C74"/>
    <w:rsid w:val="0072361D"/>
    <w:rsid w:val="00776EFB"/>
    <w:rsid w:val="0078095F"/>
    <w:rsid w:val="007940B7"/>
    <w:rsid w:val="007C7ABB"/>
    <w:rsid w:val="00800042"/>
    <w:rsid w:val="0080231F"/>
    <w:rsid w:val="00871430"/>
    <w:rsid w:val="0087653E"/>
    <w:rsid w:val="00890149"/>
    <w:rsid w:val="00936652"/>
    <w:rsid w:val="0095694A"/>
    <w:rsid w:val="0098658A"/>
    <w:rsid w:val="009C44E1"/>
    <w:rsid w:val="009C7F1F"/>
    <w:rsid w:val="009D7F32"/>
    <w:rsid w:val="009E2611"/>
    <w:rsid w:val="00A24CB2"/>
    <w:rsid w:val="00A577C1"/>
    <w:rsid w:val="00A60A38"/>
    <w:rsid w:val="00A713A2"/>
    <w:rsid w:val="00A73D6A"/>
    <w:rsid w:val="00A86DE3"/>
    <w:rsid w:val="00A9225B"/>
    <w:rsid w:val="00AB13E8"/>
    <w:rsid w:val="00AB2278"/>
    <w:rsid w:val="00AC2FA6"/>
    <w:rsid w:val="00AD495F"/>
    <w:rsid w:val="00B02116"/>
    <w:rsid w:val="00B05BA8"/>
    <w:rsid w:val="00B06C2E"/>
    <w:rsid w:val="00B07CAB"/>
    <w:rsid w:val="00BA69B8"/>
    <w:rsid w:val="00C36C58"/>
    <w:rsid w:val="00C42F11"/>
    <w:rsid w:val="00CB381D"/>
    <w:rsid w:val="00D250C6"/>
    <w:rsid w:val="00D43D35"/>
    <w:rsid w:val="00D76F2B"/>
    <w:rsid w:val="00D83403"/>
    <w:rsid w:val="00D941B1"/>
    <w:rsid w:val="00DA2DA6"/>
    <w:rsid w:val="00DB53B0"/>
    <w:rsid w:val="00E326DB"/>
    <w:rsid w:val="00E710BB"/>
    <w:rsid w:val="00E815AA"/>
    <w:rsid w:val="00E84C5F"/>
    <w:rsid w:val="00EB2732"/>
    <w:rsid w:val="00EE48EB"/>
    <w:rsid w:val="00EE7BFF"/>
    <w:rsid w:val="00F112EA"/>
    <w:rsid w:val="00F17834"/>
    <w:rsid w:val="00F251F6"/>
    <w:rsid w:val="00F43100"/>
    <w:rsid w:val="00F6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semiHidden/>
    <w:unhideWhenUsed/>
    <w:rsid w:val="00E326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semiHidden/>
    <w:unhideWhenUsed/>
    <w:rsid w:val="00E32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463">
      <w:bodyDiv w:val="1"/>
      <w:marLeft w:val="0"/>
      <w:marRight w:val="0"/>
      <w:marTop w:val="0"/>
      <w:marBottom w:val="0"/>
      <w:divBdr>
        <w:top w:val="none" w:sz="0" w:space="0" w:color="auto"/>
        <w:left w:val="none" w:sz="0" w:space="0" w:color="auto"/>
        <w:bottom w:val="none" w:sz="0" w:space="0" w:color="auto"/>
        <w:right w:val="none" w:sz="0" w:space="0" w:color="auto"/>
      </w:divBdr>
    </w:div>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038164268">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36035554">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news/40m-extra-funding-to-better-protect-thousands-of-homes-against-floodi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BF32-D53C-4A12-BCA5-2B3DF8F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9C196701</Template>
  <TotalTime>2</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3</cp:revision>
  <dcterms:created xsi:type="dcterms:W3CDTF">2018-08-15T10:32:00Z</dcterms:created>
  <dcterms:modified xsi:type="dcterms:W3CDTF">2018-08-15T10:33:00Z</dcterms:modified>
</cp:coreProperties>
</file>