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07" w:rsidRPr="007265C1" w:rsidRDefault="00127707" w:rsidP="007265C1">
      <w:pPr>
        <w:spacing w:after="0" w:line="240" w:lineRule="auto"/>
        <w:jc w:val="right"/>
        <w:rPr>
          <w:rFonts w:ascii="Verdana" w:hAnsi="Verdana"/>
          <w:b/>
        </w:rPr>
      </w:pPr>
      <w:r w:rsidRPr="007265C1">
        <w:rPr>
          <w:rFonts w:ascii="Verdana" w:hAnsi="Verdana"/>
          <w:b/>
          <w:noProof/>
          <w:lang w:eastAsia="en-GB"/>
        </w:rPr>
        <w:drawing>
          <wp:inline distT="0" distB="0" distL="0" distR="0" wp14:anchorId="2A780D10" wp14:editId="5A99E8D7">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127707" w:rsidRPr="007265C1" w:rsidRDefault="00127707" w:rsidP="007265C1">
      <w:pPr>
        <w:spacing w:after="0" w:line="240" w:lineRule="auto"/>
        <w:rPr>
          <w:rFonts w:ascii="Verdana" w:hAnsi="Verdana" w:cs="Tahoma"/>
          <w:b/>
        </w:rPr>
      </w:pPr>
      <w:r w:rsidRPr="007265C1">
        <w:rPr>
          <w:rFonts w:ascii="Verdana" w:hAnsi="Verdana" w:cs="Tahoma"/>
          <w:b/>
        </w:rPr>
        <w:t>Project Team Meeting</w:t>
      </w:r>
    </w:p>
    <w:p w:rsidR="00127707" w:rsidRPr="007265C1" w:rsidRDefault="005E41B2" w:rsidP="007265C1">
      <w:pPr>
        <w:spacing w:after="0" w:line="240" w:lineRule="auto"/>
        <w:rPr>
          <w:rFonts w:ascii="Verdana" w:hAnsi="Verdana" w:cs="Tahoma"/>
          <w:b/>
        </w:rPr>
      </w:pPr>
      <w:r>
        <w:rPr>
          <w:rFonts w:ascii="Verdana" w:hAnsi="Verdana" w:cs="Tahoma"/>
          <w:b/>
        </w:rPr>
        <w:t>20</w:t>
      </w:r>
      <w:r w:rsidR="00127707" w:rsidRPr="007265C1">
        <w:rPr>
          <w:rFonts w:ascii="Verdana" w:hAnsi="Verdana" w:cs="Tahoma"/>
          <w:b/>
          <w:vertAlign w:val="superscript"/>
        </w:rPr>
        <w:t>th</w:t>
      </w:r>
      <w:r w:rsidR="00127707" w:rsidRPr="007265C1">
        <w:rPr>
          <w:rFonts w:ascii="Verdana" w:hAnsi="Verdana" w:cs="Tahoma"/>
          <w:b/>
        </w:rPr>
        <w:t xml:space="preserve"> </w:t>
      </w:r>
      <w:r>
        <w:rPr>
          <w:rFonts w:ascii="Verdana" w:hAnsi="Verdana" w:cs="Tahoma"/>
          <w:b/>
        </w:rPr>
        <w:t>June</w:t>
      </w:r>
      <w:bookmarkStart w:id="0" w:name="_GoBack"/>
      <w:bookmarkEnd w:id="0"/>
      <w:r w:rsidR="00127707" w:rsidRPr="007265C1">
        <w:rPr>
          <w:rFonts w:ascii="Verdana" w:hAnsi="Verdana" w:cs="Tahoma"/>
          <w:b/>
        </w:rPr>
        <w:t xml:space="preserve"> 2017</w:t>
      </w:r>
    </w:p>
    <w:p w:rsidR="00127707" w:rsidRPr="007265C1" w:rsidRDefault="00127707" w:rsidP="007265C1">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b/>
              </w:rPr>
            </w:pPr>
            <w:r w:rsidRPr="007265C1">
              <w:rPr>
                <w:rFonts w:ascii="Verdana" w:hAnsi="Verdana" w:cs="Tahoma"/>
                <w:b/>
              </w:rPr>
              <w:t>Present</w:t>
            </w:r>
          </w:p>
        </w:tc>
        <w:tc>
          <w:tcPr>
            <w:tcW w:w="6148" w:type="dxa"/>
            <w:shd w:val="clear" w:color="auto" w:fill="auto"/>
          </w:tcPr>
          <w:p w:rsidR="00127707" w:rsidRPr="007265C1" w:rsidRDefault="00127707" w:rsidP="007265C1">
            <w:pPr>
              <w:spacing w:after="0" w:line="240" w:lineRule="auto"/>
              <w:rPr>
                <w:rFonts w:ascii="Verdana" w:hAnsi="Verdana" w:cs="Tahoma"/>
                <w:b/>
              </w:rPr>
            </w:pP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 xml:space="preserve">James </w:t>
            </w:r>
            <w:proofErr w:type="spellStart"/>
            <w:r w:rsidRPr="007265C1">
              <w:rPr>
                <w:rFonts w:ascii="Verdana" w:hAnsi="Verdana" w:cs="Tahoma"/>
              </w:rPr>
              <w:t>Staughton</w:t>
            </w:r>
            <w:proofErr w:type="spellEnd"/>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St Austell Brewery (Chair)</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Jackie Swain</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CEG</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Peter Moody</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St Austell Printing Company</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Ian Chalmers</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Phillips Frith</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John Kneller</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Market House/ St Austell BID</w:t>
            </w:r>
          </w:p>
        </w:tc>
      </w:tr>
      <w:tr w:rsidR="00127707" w:rsidRPr="007265C1" w:rsidTr="00900FB5">
        <w:trPr>
          <w:trHeight w:val="245"/>
        </w:trPr>
        <w:tc>
          <w:tcPr>
            <w:tcW w:w="2428" w:type="dxa"/>
            <w:shd w:val="clear" w:color="auto" w:fill="auto"/>
          </w:tcPr>
          <w:p w:rsidR="00127707" w:rsidRPr="007265C1" w:rsidRDefault="00127707" w:rsidP="007265C1">
            <w:pPr>
              <w:spacing w:after="0" w:line="240" w:lineRule="auto"/>
              <w:rPr>
                <w:rFonts w:ascii="Verdana" w:hAnsi="Verdana"/>
              </w:rPr>
            </w:pPr>
            <w:r w:rsidRPr="007265C1">
              <w:rPr>
                <w:rFonts w:ascii="Verdana" w:hAnsi="Verdana"/>
              </w:rPr>
              <w:t>Mark Lewis</w:t>
            </w:r>
          </w:p>
        </w:tc>
        <w:tc>
          <w:tcPr>
            <w:tcW w:w="616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Chamber of Commerce</w:t>
            </w:r>
          </w:p>
        </w:tc>
      </w:tr>
      <w:tr w:rsidR="00127707" w:rsidRPr="007265C1" w:rsidTr="00900FB5">
        <w:trPr>
          <w:trHeight w:val="245"/>
        </w:trPr>
        <w:tc>
          <w:tcPr>
            <w:tcW w:w="2428" w:type="dxa"/>
            <w:shd w:val="clear" w:color="auto" w:fill="auto"/>
          </w:tcPr>
          <w:p w:rsidR="00127707" w:rsidRPr="007265C1" w:rsidRDefault="00127707" w:rsidP="007265C1">
            <w:pPr>
              <w:spacing w:after="0" w:line="240" w:lineRule="auto"/>
              <w:rPr>
                <w:rFonts w:ascii="Verdana" w:hAnsi="Verdana"/>
              </w:rPr>
            </w:pPr>
            <w:r w:rsidRPr="007265C1">
              <w:rPr>
                <w:rFonts w:ascii="Verdana" w:hAnsi="Verdana"/>
              </w:rPr>
              <w:t>Richard Pears</w:t>
            </w:r>
          </w:p>
        </w:tc>
        <w:tc>
          <w:tcPr>
            <w:tcW w:w="616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Chamber of Commerce</w:t>
            </w:r>
          </w:p>
        </w:tc>
      </w:tr>
      <w:tr w:rsidR="00127707" w:rsidRPr="007265C1" w:rsidTr="00900FB5">
        <w:tc>
          <w:tcPr>
            <w:tcW w:w="2428" w:type="dxa"/>
            <w:shd w:val="clear" w:color="auto" w:fill="auto"/>
          </w:tcPr>
          <w:p w:rsidR="00127707" w:rsidRPr="007265C1" w:rsidRDefault="00623102" w:rsidP="007265C1">
            <w:pPr>
              <w:spacing w:after="0" w:line="240" w:lineRule="auto"/>
              <w:rPr>
                <w:rFonts w:ascii="Verdana" w:hAnsi="Verdana"/>
              </w:rPr>
            </w:pPr>
            <w:r w:rsidRPr="007265C1">
              <w:rPr>
                <w:rFonts w:ascii="Verdana" w:hAnsi="Verdana"/>
              </w:rPr>
              <w:t>Tamsin Chapman</w:t>
            </w:r>
          </w:p>
        </w:tc>
        <w:tc>
          <w:tcPr>
            <w:tcW w:w="6166" w:type="dxa"/>
            <w:gridSpan w:val="2"/>
            <w:shd w:val="clear" w:color="auto" w:fill="auto"/>
          </w:tcPr>
          <w:p w:rsidR="00127707" w:rsidRPr="007265C1" w:rsidRDefault="00623102" w:rsidP="007265C1">
            <w:pPr>
              <w:spacing w:after="0" w:line="240" w:lineRule="auto"/>
              <w:rPr>
                <w:rFonts w:ascii="Verdana" w:hAnsi="Verdana" w:cs="Tahoma"/>
              </w:rPr>
            </w:pPr>
            <w:r w:rsidRPr="007265C1">
              <w:rPr>
                <w:rFonts w:ascii="Verdana" w:hAnsi="Verdana" w:cs="Tahoma"/>
              </w:rPr>
              <w:t xml:space="preserve">St </w:t>
            </w:r>
            <w:proofErr w:type="spellStart"/>
            <w:r w:rsidRPr="007265C1">
              <w:rPr>
                <w:rFonts w:ascii="Verdana" w:hAnsi="Verdana" w:cs="Tahoma"/>
              </w:rPr>
              <w:t>Blazey</w:t>
            </w:r>
            <w:proofErr w:type="spellEnd"/>
            <w:r w:rsidRPr="007265C1">
              <w:rPr>
                <w:rFonts w:ascii="Verdana" w:hAnsi="Verdana" w:cs="Tahoma"/>
              </w:rPr>
              <w:t xml:space="preserve"> Town Team</w:t>
            </w:r>
          </w:p>
        </w:tc>
      </w:tr>
      <w:tr w:rsidR="00127707" w:rsidRPr="007265C1" w:rsidTr="00900FB5">
        <w:tc>
          <w:tcPr>
            <w:tcW w:w="2428" w:type="dxa"/>
            <w:shd w:val="clear" w:color="auto" w:fill="auto"/>
          </w:tcPr>
          <w:p w:rsidR="00127707" w:rsidRPr="007265C1" w:rsidRDefault="00623102" w:rsidP="007265C1">
            <w:pPr>
              <w:spacing w:after="0" w:line="240" w:lineRule="auto"/>
              <w:rPr>
                <w:rFonts w:ascii="Verdana" w:hAnsi="Verdana"/>
              </w:rPr>
            </w:pPr>
            <w:r w:rsidRPr="007265C1">
              <w:rPr>
                <w:rFonts w:ascii="Verdana" w:hAnsi="Verdana"/>
              </w:rPr>
              <w:t>Raoul Humphreys</w:t>
            </w:r>
          </w:p>
        </w:tc>
        <w:tc>
          <w:tcPr>
            <w:tcW w:w="6166" w:type="dxa"/>
            <w:gridSpan w:val="2"/>
            <w:shd w:val="clear" w:color="auto" w:fill="auto"/>
          </w:tcPr>
          <w:p w:rsidR="00127707" w:rsidRPr="007265C1" w:rsidRDefault="00623102" w:rsidP="007265C1">
            <w:pPr>
              <w:spacing w:after="0" w:line="240" w:lineRule="auto"/>
              <w:rPr>
                <w:rFonts w:ascii="Verdana" w:hAnsi="Verdana" w:cs="Tahoma"/>
              </w:rPr>
            </w:pPr>
            <w:r w:rsidRPr="007265C1">
              <w:rPr>
                <w:rFonts w:ascii="Verdana" w:hAnsi="Verdana" w:cs="Tahoma"/>
              </w:rPr>
              <w:t>Cornwall College</w:t>
            </w:r>
          </w:p>
        </w:tc>
      </w:tr>
      <w:tr w:rsidR="00127707" w:rsidRPr="007265C1" w:rsidTr="00900FB5">
        <w:tc>
          <w:tcPr>
            <w:tcW w:w="2428" w:type="dxa"/>
            <w:shd w:val="clear" w:color="auto" w:fill="auto"/>
          </w:tcPr>
          <w:p w:rsidR="00127707" w:rsidRPr="007265C1" w:rsidRDefault="00623102" w:rsidP="007265C1">
            <w:pPr>
              <w:spacing w:after="0" w:line="240" w:lineRule="auto"/>
              <w:rPr>
                <w:rFonts w:ascii="Verdana" w:hAnsi="Verdana"/>
              </w:rPr>
            </w:pPr>
            <w:r w:rsidRPr="007265C1">
              <w:rPr>
                <w:rFonts w:ascii="Verdana" w:hAnsi="Verdana"/>
              </w:rPr>
              <w:t>Piers Thompson</w:t>
            </w:r>
          </w:p>
        </w:tc>
        <w:tc>
          <w:tcPr>
            <w:tcW w:w="6166" w:type="dxa"/>
            <w:gridSpan w:val="2"/>
            <w:shd w:val="clear" w:color="auto" w:fill="auto"/>
          </w:tcPr>
          <w:p w:rsidR="00127707" w:rsidRPr="007265C1" w:rsidRDefault="00623102" w:rsidP="007265C1">
            <w:pPr>
              <w:spacing w:after="0" w:line="240" w:lineRule="auto"/>
              <w:rPr>
                <w:rFonts w:ascii="Verdana" w:hAnsi="Verdana" w:cs="Tahoma"/>
              </w:rPr>
            </w:pPr>
            <w:r w:rsidRPr="007265C1">
              <w:rPr>
                <w:rFonts w:ascii="Verdana" w:hAnsi="Verdana" w:cs="Tahoma"/>
              </w:rPr>
              <w:t>St Austell Brewery</w:t>
            </w:r>
          </w:p>
        </w:tc>
      </w:tr>
      <w:tr w:rsidR="00623102" w:rsidRPr="007265C1" w:rsidTr="00900FB5">
        <w:tc>
          <w:tcPr>
            <w:tcW w:w="2428" w:type="dxa"/>
            <w:shd w:val="clear" w:color="auto" w:fill="auto"/>
          </w:tcPr>
          <w:p w:rsidR="00623102" w:rsidRPr="007265C1" w:rsidRDefault="00623102" w:rsidP="007265C1">
            <w:pPr>
              <w:spacing w:after="0" w:line="240" w:lineRule="auto"/>
              <w:rPr>
                <w:rFonts w:ascii="Verdana" w:hAnsi="Verdana"/>
              </w:rPr>
            </w:pPr>
            <w:r w:rsidRPr="007265C1">
              <w:rPr>
                <w:rFonts w:ascii="Verdana" w:hAnsi="Verdana"/>
              </w:rPr>
              <w:t>Sally-Ann Saunders</w:t>
            </w:r>
          </w:p>
        </w:tc>
        <w:tc>
          <w:tcPr>
            <w:tcW w:w="6166" w:type="dxa"/>
            <w:gridSpan w:val="2"/>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Cornwall Councillor – Bugle division</w:t>
            </w:r>
          </w:p>
        </w:tc>
      </w:tr>
      <w:tr w:rsidR="00623102" w:rsidRPr="007265C1" w:rsidTr="00C27C2E">
        <w:tc>
          <w:tcPr>
            <w:tcW w:w="2428" w:type="dxa"/>
            <w:tcBorders>
              <w:top w:val="single" w:sz="4" w:space="0" w:color="C0C0C0"/>
              <w:left w:val="single" w:sz="4" w:space="0" w:color="C0C0C0"/>
              <w:bottom w:val="nil"/>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Eden Project</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Tom French</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Cornwall Councillor – St Austell Bay division</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James Mustoe</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For Steve Double MP</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Malcolm Brown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St Austell Town Council</w:t>
            </w:r>
          </w:p>
        </w:tc>
      </w:tr>
      <w:tr w:rsidR="00623102" w:rsidRPr="007265C1" w:rsidTr="00900FB5">
        <w:tc>
          <w:tcPr>
            <w:tcW w:w="2428" w:type="dxa"/>
            <w:shd w:val="clear" w:color="auto" w:fill="auto"/>
          </w:tcPr>
          <w:p w:rsidR="00623102" w:rsidRPr="007265C1" w:rsidRDefault="00623102" w:rsidP="007265C1">
            <w:pPr>
              <w:spacing w:after="0" w:line="240" w:lineRule="auto"/>
              <w:rPr>
                <w:rFonts w:ascii="Verdana" w:hAnsi="Verdana"/>
              </w:rPr>
            </w:pPr>
            <w:r w:rsidRPr="007265C1">
              <w:rPr>
                <w:rFonts w:ascii="Verdana" w:hAnsi="Verdana"/>
              </w:rPr>
              <w:t>Alex Murdin</w:t>
            </w:r>
          </w:p>
        </w:tc>
        <w:tc>
          <w:tcPr>
            <w:tcW w:w="6166" w:type="dxa"/>
            <w:gridSpan w:val="2"/>
            <w:shd w:val="clear" w:color="auto" w:fill="auto"/>
          </w:tcPr>
          <w:p w:rsidR="00623102" w:rsidRPr="007265C1" w:rsidRDefault="00BC5FEF" w:rsidP="007265C1">
            <w:pPr>
              <w:spacing w:after="0" w:line="240" w:lineRule="auto"/>
              <w:rPr>
                <w:rFonts w:ascii="Verdana" w:hAnsi="Verdana" w:cs="Tahoma"/>
              </w:rPr>
            </w:pPr>
            <w:r w:rsidRPr="007265C1">
              <w:rPr>
                <w:rFonts w:ascii="Verdana" w:hAnsi="Verdana" w:cs="Tahoma"/>
              </w:rPr>
              <w:t>Consultant (for agenda item 4</w:t>
            </w:r>
            <w:r w:rsidR="00623102" w:rsidRPr="007265C1">
              <w:rPr>
                <w:rFonts w:ascii="Verdana" w:hAnsi="Verdana" w:cs="Tahoma"/>
              </w:rPr>
              <w:t>)</w:t>
            </w:r>
          </w:p>
        </w:tc>
      </w:tr>
      <w:tr w:rsidR="00623102" w:rsidRPr="007265C1" w:rsidTr="00900FB5">
        <w:tc>
          <w:tcPr>
            <w:tcW w:w="2428" w:type="dxa"/>
            <w:shd w:val="clear" w:color="auto" w:fill="auto"/>
          </w:tcPr>
          <w:p w:rsidR="00623102" w:rsidRPr="007265C1" w:rsidRDefault="00623102" w:rsidP="007265C1">
            <w:pPr>
              <w:spacing w:after="0" w:line="240" w:lineRule="auto"/>
              <w:rPr>
                <w:rFonts w:ascii="Verdana" w:hAnsi="Verdana"/>
              </w:rPr>
            </w:pPr>
            <w:r w:rsidRPr="007265C1">
              <w:rPr>
                <w:rFonts w:ascii="Verdana" w:hAnsi="Verdana"/>
              </w:rPr>
              <w:t>Robin Andrew</w:t>
            </w:r>
          </w:p>
        </w:tc>
        <w:tc>
          <w:tcPr>
            <w:tcW w:w="6166" w:type="dxa"/>
            <w:gridSpan w:val="2"/>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Cornwall Council</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Helen Nicholson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St Austell and Mevagissey Community Link Officer, Cornwall Council</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David Chadwick</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China Clay Community Link Officer, Cornwall Council</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Tasha Davis</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 xml:space="preserve">St </w:t>
            </w:r>
            <w:proofErr w:type="spellStart"/>
            <w:r w:rsidRPr="007265C1">
              <w:rPr>
                <w:rFonts w:ascii="Verdana" w:hAnsi="Verdana" w:cs="Tahoma"/>
              </w:rPr>
              <w:t>Blazey</w:t>
            </w:r>
            <w:proofErr w:type="spellEnd"/>
            <w:r w:rsidRPr="007265C1">
              <w:rPr>
                <w:rFonts w:ascii="Verdana" w:hAnsi="Verdana" w:cs="Tahoma"/>
              </w:rPr>
              <w:t>/Par/Fowey Community Link Officer, Cornwall Council</w:t>
            </w:r>
          </w:p>
        </w:tc>
      </w:tr>
    </w:tbl>
    <w:p w:rsidR="00127707" w:rsidRPr="007265C1" w:rsidRDefault="00127707" w:rsidP="007265C1">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127707" w:rsidRPr="007265C1" w:rsidTr="00900FB5">
        <w:tc>
          <w:tcPr>
            <w:tcW w:w="8594" w:type="dxa"/>
            <w:gridSpan w:val="3"/>
            <w:shd w:val="clear" w:color="auto" w:fill="auto"/>
          </w:tcPr>
          <w:p w:rsidR="00127707" w:rsidRPr="007265C1" w:rsidRDefault="00127707" w:rsidP="007265C1">
            <w:pPr>
              <w:spacing w:after="0" w:line="240" w:lineRule="auto"/>
              <w:rPr>
                <w:rFonts w:ascii="Verdana" w:hAnsi="Verdana" w:cs="Tahoma"/>
                <w:b/>
              </w:rPr>
            </w:pPr>
            <w:r w:rsidRPr="007265C1">
              <w:rPr>
                <w:rFonts w:ascii="Verdana" w:hAnsi="Verdana" w:cs="Tahoma"/>
                <w:b/>
              </w:rPr>
              <w:t>Apologies</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Dave Halton</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Chamber of Commerce</w:t>
            </w:r>
          </w:p>
        </w:tc>
      </w:tr>
      <w:tr w:rsidR="00B1432C" w:rsidRPr="007265C1" w:rsidTr="00900FB5">
        <w:tc>
          <w:tcPr>
            <w:tcW w:w="2446" w:type="dxa"/>
            <w:gridSpan w:val="2"/>
            <w:shd w:val="clear" w:color="auto" w:fill="auto"/>
          </w:tcPr>
          <w:p w:rsidR="00B1432C" w:rsidRPr="007265C1" w:rsidRDefault="00B1432C" w:rsidP="007265C1">
            <w:pPr>
              <w:spacing w:after="0" w:line="240" w:lineRule="auto"/>
              <w:rPr>
                <w:rFonts w:ascii="Verdana" w:hAnsi="Verdana" w:cs="Tahoma"/>
              </w:rPr>
            </w:pPr>
            <w:r w:rsidRPr="007265C1">
              <w:rPr>
                <w:rFonts w:ascii="Verdana" w:hAnsi="Verdana" w:cs="Tahoma"/>
              </w:rPr>
              <w:t>John Hodkin</w:t>
            </w:r>
          </w:p>
        </w:tc>
        <w:tc>
          <w:tcPr>
            <w:tcW w:w="6148" w:type="dxa"/>
            <w:shd w:val="clear" w:color="auto" w:fill="auto"/>
          </w:tcPr>
          <w:p w:rsidR="00B1432C" w:rsidRPr="007265C1" w:rsidRDefault="00B1432C" w:rsidP="007265C1">
            <w:pPr>
              <w:spacing w:after="0" w:line="240" w:lineRule="auto"/>
              <w:rPr>
                <w:rFonts w:ascii="Verdana" w:hAnsi="Verdana" w:cs="Tahoma"/>
              </w:rPr>
            </w:pPr>
            <w:r w:rsidRPr="007265C1">
              <w:rPr>
                <w:rFonts w:ascii="Verdana" w:hAnsi="Verdana" w:cs="Tahoma"/>
              </w:rPr>
              <w:t>IMERYS/ Eco-</w:t>
            </w:r>
            <w:proofErr w:type="spellStart"/>
            <w:r w:rsidRPr="007265C1">
              <w:rPr>
                <w:rFonts w:ascii="Verdana" w:hAnsi="Verdana" w:cs="Tahoma"/>
              </w:rPr>
              <w:t>bos</w:t>
            </w:r>
            <w:proofErr w:type="spellEnd"/>
          </w:p>
        </w:tc>
      </w:tr>
      <w:tr w:rsidR="0092701B" w:rsidRPr="007265C1" w:rsidTr="00832E1D">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92701B" w:rsidRPr="007265C1" w:rsidRDefault="0092701B" w:rsidP="007265C1">
            <w:pPr>
              <w:spacing w:after="0" w:line="240" w:lineRule="auto"/>
              <w:rPr>
                <w:rFonts w:ascii="Verdana" w:hAnsi="Verdana"/>
              </w:rPr>
            </w:pPr>
            <w:r w:rsidRPr="007265C1">
              <w:rPr>
                <w:rFonts w:ascii="Verdana" w:hAnsi="Verdana"/>
              </w:rPr>
              <w:t>Len Smith</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92701B" w:rsidRPr="007265C1" w:rsidRDefault="0092701B" w:rsidP="007265C1">
            <w:pPr>
              <w:spacing w:after="0" w:line="240" w:lineRule="auto"/>
              <w:rPr>
                <w:rFonts w:ascii="Verdana" w:hAnsi="Verdana" w:cs="Tahoma"/>
              </w:rPr>
            </w:pPr>
            <w:r w:rsidRPr="007265C1">
              <w:rPr>
                <w:rFonts w:ascii="Verdana" w:hAnsi="Verdana" w:cs="Tahoma"/>
              </w:rPr>
              <w:t>Cornwall Council</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Dick Cole</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LAG/ Cornwall Council</w:t>
            </w:r>
            <w:r w:rsidR="00B1432C" w:rsidRPr="007265C1">
              <w:rPr>
                <w:rFonts w:ascii="Verdana" w:hAnsi="Verdana" w:cs="Tahoma"/>
              </w:rPr>
              <w:t>lor</w:t>
            </w:r>
            <w:r w:rsidRPr="007265C1">
              <w:rPr>
                <w:rFonts w:ascii="Verdana" w:hAnsi="Verdana" w:cs="Tahoma"/>
              </w:rPr>
              <w:t xml:space="preserve"> – St </w:t>
            </w:r>
            <w:proofErr w:type="spellStart"/>
            <w:r w:rsidRPr="007265C1">
              <w:rPr>
                <w:rFonts w:ascii="Verdana" w:hAnsi="Verdana" w:cs="Tahoma"/>
              </w:rPr>
              <w:t>Enoder</w:t>
            </w:r>
            <w:proofErr w:type="spellEnd"/>
            <w:r w:rsidR="00B1432C" w:rsidRPr="007265C1">
              <w:rPr>
                <w:rFonts w:ascii="Verdana" w:hAnsi="Verdana" w:cs="Tahoma"/>
              </w:rPr>
              <w:t xml:space="preserve"> division</w:t>
            </w:r>
          </w:p>
        </w:tc>
      </w:tr>
    </w:tbl>
    <w:p w:rsidR="00127707" w:rsidRPr="007265C1" w:rsidRDefault="00127707" w:rsidP="007265C1">
      <w:pPr>
        <w:spacing w:after="0" w:line="240" w:lineRule="auto"/>
        <w:rPr>
          <w:rFonts w:ascii="Verdana" w:hAnsi="Verdana"/>
        </w:rPr>
      </w:pPr>
    </w:p>
    <w:tbl>
      <w:tblPr>
        <w:tblStyle w:val="TableGrid"/>
        <w:tblW w:w="0" w:type="auto"/>
        <w:tblLook w:val="04A0" w:firstRow="1" w:lastRow="0" w:firstColumn="1" w:lastColumn="0" w:noHBand="0" w:noVBand="1"/>
      </w:tblPr>
      <w:tblGrid>
        <w:gridCol w:w="675"/>
        <w:gridCol w:w="7797"/>
        <w:gridCol w:w="770"/>
      </w:tblGrid>
      <w:tr w:rsidR="00127707" w:rsidRPr="007265C1" w:rsidTr="007265C1">
        <w:tc>
          <w:tcPr>
            <w:tcW w:w="675" w:type="dxa"/>
          </w:tcPr>
          <w:p w:rsidR="00127707" w:rsidRPr="007265C1" w:rsidRDefault="00127707" w:rsidP="007265C1">
            <w:pPr>
              <w:rPr>
                <w:rFonts w:ascii="Verdana" w:hAnsi="Verdana"/>
              </w:rPr>
            </w:pPr>
            <w:r w:rsidRPr="007265C1">
              <w:rPr>
                <w:rFonts w:ascii="Verdana" w:hAnsi="Verdana"/>
              </w:rPr>
              <w:t>1.</w:t>
            </w:r>
          </w:p>
        </w:tc>
        <w:tc>
          <w:tcPr>
            <w:tcW w:w="7797" w:type="dxa"/>
          </w:tcPr>
          <w:p w:rsidR="00127707" w:rsidRPr="007265C1" w:rsidRDefault="00127707" w:rsidP="007265C1">
            <w:pPr>
              <w:rPr>
                <w:rFonts w:ascii="Verdana" w:hAnsi="Verdana"/>
                <w:b/>
              </w:rPr>
            </w:pPr>
            <w:r w:rsidRPr="007265C1">
              <w:rPr>
                <w:rFonts w:ascii="Verdana" w:hAnsi="Verdana"/>
                <w:b/>
              </w:rPr>
              <w:t>Welcome</w:t>
            </w:r>
          </w:p>
          <w:p w:rsidR="00127707" w:rsidRPr="007265C1" w:rsidRDefault="00127707" w:rsidP="007265C1">
            <w:pPr>
              <w:rPr>
                <w:rFonts w:ascii="Verdana" w:hAnsi="Verdana"/>
              </w:rPr>
            </w:pPr>
          </w:p>
          <w:p w:rsidR="00127707" w:rsidRPr="007265C1" w:rsidRDefault="00127707" w:rsidP="007265C1">
            <w:pPr>
              <w:rPr>
                <w:rFonts w:ascii="Verdana" w:hAnsi="Verdana"/>
              </w:rPr>
            </w:pPr>
            <w:r w:rsidRPr="007265C1">
              <w:rPr>
                <w:rFonts w:ascii="Verdana" w:hAnsi="Verdana"/>
              </w:rPr>
              <w:t xml:space="preserve">J </w:t>
            </w:r>
            <w:proofErr w:type="spellStart"/>
            <w:r w:rsidRPr="007265C1">
              <w:rPr>
                <w:rFonts w:ascii="Verdana" w:hAnsi="Verdana"/>
              </w:rPr>
              <w:t>Staughton</w:t>
            </w:r>
            <w:proofErr w:type="spellEnd"/>
            <w:r w:rsidRPr="007265C1">
              <w:rPr>
                <w:rFonts w:ascii="Verdana" w:hAnsi="Verdana"/>
              </w:rPr>
              <w:t xml:space="preserve"> welcomed those new to the meeting.</w:t>
            </w:r>
          </w:p>
          <w:p w:rsidR="00127707" w:rsidRPr="007265C1" w:rsidRDefault="00127707" w:rsidP="007265C1">
            <w:pPr>
              <w:rPr>
                <w:rFonts w:ascii="Verdana" w:hAnsi="Verdana"/>
              </w:rPr>
            </w:pPr>
          </w:p>
        </w:tc>
        <w:tc>
          <w:tcPr>
            <w:tcW w:w="770" w:type="dxa"/>
          </w:tcPr>
          <w:p w:rsidR="00127707" w:rsidRPr="007265C1" w:rsidRDefault="00127707" w:rsidP="007265C1">
            <w:pPr>
              <w:rPr>
                <w:rFonts w:ascii="Verdana" w:hAnsi="Verdana"/>
              </w:rPr>
            </w:pPr>
          </w:p>
        </w:tc>
      </w:tr>
      <w:tr w:rsidR="001D6FE4" w:rsidRPr="007265C1" w:rsidTr="007265C1">
        <w:tc>
          <w:tcPr>
            <w:tcW w:w="675" w:type="dxa"/>
          </w:tcPr>
          <w:p w:rsidR="001D6FE4" w:rsidRPr="007265C1" w:rsidRDefault="001D6FE4" w:rsidP="007265C1">
            <w:pPr>
              <w:rPr>
                <w:rFonts w:ascii="Verdana" w:hAnsi="Verdana"/>
              </w:rPr>
            </w:pPr>
            <w:r w:rsidRPr="007265C1">
              <w:rPr>
                <w:rFonts w:ascii="Verdana" w:hAnsi="Verdana"/>
              </w:rPr>
              <w:t>2.</w:t>
            </w:r>
          </w:p>
        </w:tc>
        <w:tc>
          <w:tcPr>
            <w:tcW w:w="7797" w:type="dxa"/>
          </w:tcPr>
          <w:p w:rsidR="001D6FE4" w:rsidRPr="007265C1" w:rsidRDefault="001D6FE4" w:rsidP="007265C1">
            <w:pPr>
              <w:rPr>
                <w:rFonts w:ascii="Verdana" w:hAnsi="Verdana"/>
              </w:rPr>
            </w:pPr>
            <w:r w:rsidRPr="007265C1">
              <w:rPr>
                <w:rFonts w:ascii="Verdana" w:hAnsi="Verdana"/>
                <w:b/>
              </w:rPr>
              <w:t>Chairman’s Announcements</w:t>
            </w:r>
          </w:p>
          <w:p w:rsidR="001D6FE4" w:rsidRPr="007265C1" w:rsidRDefault="001D6FE4" w:rsidP="007265C1">
            <w:pPr>
              <w:rPr>
                <w:rFonts w:ascii="Verdana" w:hAnsi="Verdana"/>
              </w:rPr>
            </w:pPr>
          </w:p>
          <w:p w:rsidR="001D6FE4" w:rsidRPr="007265C1" w:rsidRDefault="001D6FE4" w:rsidP="007265C1">
            <w:pPr>
              <w:rPr>
                <w:rFonts w:ascii="Verdana" w:hAnsi="Verdana"/>
              </w:rPr>
            </w:pPr>
            <w:r w:rsidRPr="007265C1">
              <w:rPr>
                <w:rFonts w:ascii="Verdana" w:hAnsi="Verdana"/>
              </w:rPr>
              <w:t xml:space="preserve">J </w:t>
            </w:r>
            <w:proofErr w:type="spellStart"/>
            <w:r w:rsidRPr="007265C1">
              <w:rPr>
                <w:rFonts w:ascii="Verdana" w:hAnsi="Verdana"/>
              </w:rPr>
              <w:t>Staughton</w:t>
            </w:r>
            <w:proofErr w:type="spellEnd"/>
            <w:r w:rsidRPr="007265C1">
              <w:rPr>
                <w:rFonts w:ascii="Verdana" w:hAnsi="Verdana"/>
              </w:rPr>
              <w:t xml:space="preserve"> outlined the aims of SABEF for new members. SABEF is a private/public sector partnership with private sector in the majority. It is a CIC and a forum which aims to act as an economic development facilitator for St Austell and the wider area.  Job </w:t>
            </w:r>
            <w:r w:rsidRPr="007265C1">
              <w:rPr>
                <w:rFonts w:ascii="Verdana" w:hAnsi="Verdana"/>
              </w:rPr>
              <w:lastRenderedPageBreak/>
              <w:t>creation and general economic projects are the priority. It also has some particular projects which it leads – these are on the agenda.</w:t>
            </w:r>
          </w:p>
          <w:p w:rsidR="001D6FE4" w:rsidRPr="007265C1" w:rsidRDefault="001D6FE4" w:rsidP="007265C1">
            <w:pPr>
              <w:rPr>
                <w:rFonts w:ascii="Verdana" w:hAnsi="Verdana"/>
              </w:rPr>
            </w:pPr>
          </w:p>
          <w:p w:rsidR="001D6FE4" w:rsidRPr="007265C1" w:rsidRDefault="001D6FE4" w:rsidP="007265C1">
            <w:pPr>
              <w:rPr>
                <w:rFonts w:ascii="Verdana" w:hAnsi="Verdana"/>
              </w:rPr>
            </w:pPr>
            <w:r w:rsidRPr="007265C1">
              <w:rPr>
                <w:rFonts w:ascii="Verdana" w:hAnsi="Verdana"/>
              </w:rPr>
              <w:t>Appointment of the Directors</w:t>
            </w:r>
            <w:r w:rsidR="007265C1">
              <w:rPr>
                <w:rFonts w:ascii="Verdana" w:hAnsi="Verdana"/>
              </w:rPr>
              <w:t xml:space="preserve">: </w:t>
            </w:r>
          </w:p>
          <w:p w:rsidR="001D6FE4" w:rsidRPr="007265C1" w:rsidRDefault="001D6FE4" w:rsidP="007265C1">
            <w:pPr>
              <w:rPr>
                <w:rFonts w:ascii="Verdana" w:hAnsi="Verdana"/>
              </w:rPr>
            </w:pPr>
            <w:r w:rsidRPr="007265C1">
              <w:rPr>
                <w:rFonts w:ascii="Verdana" w:hAnsi="Verdana"/>
              </w:rPr>
              <w:t>Cornwall Council representation is still to be confirmed – three representatives are to be confirmed (one from each Community Network). Raoul Humphrey</w:t>
            </w:r>
            <w:r w:rsidR="002234BB">
              <w:rPr>
                <w:rFonts w:ascii="Verdana" w:hAnsi="Verdana"/>
              </w:rPr>
              <w:t>s</w:t>
            </w:r>
            <w:r w:rsidRPr="007265C1">
              <w:rPr>
                <w:rFonts w:ascii="Verdana" w:hAnsi="Verdana"/>
              </w:rPr>
              <w:t xml:space="preserve"> is attending to replace Sally Foard from Cornwall College. Dave Halton has resigned and Mark Lewis is proposed as the Chamber representative. </w:t>
            </w:r>
          </w:p>
          <w:p w:rsidR="002234BB" w:rsidRDefault="002234BB" w:rsidP="007265C1">
            <w:pPr>
              <w:rPr>
                <w:rFonts w:ascii="Verdana" w:hAnsi="Verdana"/>
              </w:rPr>
            </w:pPr>
          </w:p>
          <w:p w:rsidR="001D6FE4" w:rsidRPr="007265C1" w:rsidRDefault="002234BB" w:rsidP="007265C1">
            <w:pPr>
              <w:rPr>
                <w:rFonts w:ascii="Verdana" w:hAnsi="Verdana"/>
              </w:rPr>
            </w:pPr>
            <w:r>
              <w:rPr>
                <w:rFonts w:ascii="Verdana" w:hAnsi="Verdana"/>
              </w:rPr>
              <w:t>Raoul Humphreys and Mark Lewis p</w:t>
            </w:r>
            <w:r w:rsidR="001D6FE4" w:rsidRPr="007265C1">
              <w:rPr>
                <w:rFonts w:ascii="Verdana" w:hAnsi="Verdana"/>
              </w:rPr>
              <w:t xml:space="preserve">roposed </w:t>
            </w:r>
            <w:r>
              <w:rPr>
                <w:rFonts w:ascii="Verdana" w:hAnsi="Verdana"/>
              </w:rPr>
              <w:t xml:space="preserve">as Directors </w:t>
            </w:r>
            <w:r w:rsidR="001D6FE4" w:rsidRPr="007265C1">
              <w:rPr>
                <w:rFonts w:ascii="Verdana" w:hAnsi="Verdana"/>
              </w:rPr>
              <w:t xml:space="preserve">by J </w:t>
            </w:r>
            <w:proofErr w:type="spellStart"/>
            <w:r w:rsidR="001D6FE4" w:rsidRPr="007265C1">
              <w:rPr>
                <w:rFonts w:ascii="Verdana" w:hAnsi="Verdana"/>
              </w:rPr>
              <w:t>Staughton</w:t>
            </w:r>
            <w:proofErr w:type="spellEnd"/>
            <w:r>
              <w:rPr>
                <w:rFonts w:ascii="Verdana" w:hAnsi="Verdana"/>
              </w:rPr>
              <w:t xml:space="preserve">. </w:t>
            </w:r>
            <w:r w:rsidR="001D6FE4" w:rsidRPr="007265C1">
              <w:rPr>
                <w:rFonts w:ascii="Verdana" w:hAnsi="Verdana"/>
              </w:rPr>
              <w:t>Seconded by I Chalmers</w:t>
            </w:r>
          </w:p>
          <w:p w:rsidR="001D6FE4" w:rsidRPr="007265C1" w:rsidRDefault="001D6FE4" w:rsidP="007265C1">
            <w:pPr>
              <w:rPr>
                <w:rFonts w:ascii="Verdana" w:hAnsi="Verdana"/>
              </w:rPr>
            </w:pPr>
            <w:r w:rsidRPr="007265C1">
              <w:rPr>
                <w:rFonts w:ascii="Verdana" w:hAnsi="Verdana"/>
              </w:rPr>
              <w:t>All in favour.</w:t>
            </w:r>
          </w:p>
          <w:p w:rsidR="001D6FE4" w:rsidRPr="007265C1" w:rsidRDefault="001D6FE4" w:rsidP="007265C1">
            <w:pPr>
              <w:rPr>
                <w:rFonts w:ascii="Verdana" w:hAnsi="Verdana"/>
              </w:rPr>
            </w:pPr>
          </w:p>
          <w:p w:rsidR="001D6FE4" w:rsidRPr="007265C1" w:rsidRDefault="001D6FE4" w:rsidP="007265C1">
            <w:pPr>
              <w:rPr>
                <w:rFonts w:ascii="Verdana" w:hAnsi="Verdana"/>
              </w:rPr>
            </w:pPr>
            <w:r w:rsidRPr="007265C1">
              <w:rPr>
                <w:rFonts w:ascii="Verdana" w:hAnsi="Verdana"/>
              </w:rPr>
              <w:t xml:space="preserve">It was also proposed to appoint Anne Chapman as a Director to represent the Market House. This appointment will increase the private sector representation. </w:t>
            </w:r>
          </w:p>
          <w:p w:rsidR="001D6FE4" w:rsidRPr="007265C1" w:rsidRDefault="002234BB" w:rsidP="007265C1">
            <w:pPr>
              <w:rPr>
                <w:rFonts w:ascii="Verdana" w:hAnsi="Verdana"/>
              </w:rPr>
            </w:pPr>
            <w:r>
              <w:rPr>
                <w:rFonts w:ascii="Verdana" w:hAnsi="Verdana"/>
              </w:rPr>
              <w:t>Anne Chapman p</w:t>
            </w:r>
            <w:r w:rsidR="001D6FE4" w:rsidRPr="007265C1">
              <w:rPr>
                <w:rFonts w:ascii="Verdana" w:hAnsi="Verdana"/>
              </w:rPr>
              <w:t xml:space="preserve">roposed </w:t>
            </w:r>
            <w:r>
              <w:rPr>
                <w:rFonts w:ascii="Verdana" w:hAnsi="Verdana"/>
              </w:rPr>
              <w:t xml:space="preserve">as a Director </w:t>
            </w:r>
            <w:r w:rsidR="001D6FE4" w:rsidRPr="007265C1">
              <w:rPr>
                <w:rFonts w:ascii="Verdana" w:hAnsi="Verdana"/>
              </w:rPr>
              <w:t xml:space="preserve">by J </w:t>
            </w:r>
            <w:proofErr w:type="spellStart"/>
            <w:r w:rsidR="001D6FE4" w:rsidRPr="007265C1">
              <w:rPr>
                <w:rFonts w:ascii="Verdana" w:hAnsi="Verdana"/>
              </w:rPr>
              <w:t>Staughton</w:t>
            </w:r>
            <w:proofErr w:type="spellEnd"/>
            <w:r>
              <w:rPr>
                <w:rFonts w:ascii="Verdana" w:hAnsi="Verdana"/>
              </w:rPr>
              <w:t xml:space="preserve">. </w:t>
            </w:r>
            <w:r w:rsidR="001D6FE4" w:rsidRPr="007265C1">
              <w:rPr>
                <w:rFonts w:ascii="Verdana" w:hAnsi="Verdana"/>
              </w:rPr>
              <w:t>Seconded by J Kneller</w:t>
            </w:r>
            <w:r>
              <w:rPr>
                <w:rFonts w:ascii="Verdana" w:hAnsi="Verdana"/>
              </w:rPr>
              <w:t>.</w:t>
            </w:r>
          </w:p>
          <w:p w:rsidR="001D6FE4" w:rsidRPr="007265C1" w:rsidRDefault="001D6FE4" w:rsidP="007265C1">
            <w:pPr>
              <w:rPr>
                <w:rFonts w:ascii="Verdana" w:hAnsi="Verdana"/>
              </w:rPr>
            </w:pPr>
            <w:r w:rsidRPr="007265C1">
              <w:rPr>
                <w:rFonts w:ascii="Verdana" w:hAnsi="Verdana"/>
              </w:rPr>
              <w:t>All in favour</w:t>
            </w:r>
            <w:r w:rsidR="002234BB">
              <w:rPr>
                <w:rFonts w:ascii="Verdana" w:hAnsi="Verdana"/>
              </w:rPr>
              <w:t>.</w:t>
            </w:r>
          </w:p>
          <w:p w:rsidR="001D6FE4" w:rsidRPr="007265C1" w:rsidRDefault="001D6FE4" w:rsidP="007265C1">
            <w:pPr>
              <w:rPr>
                <w:rFonts w:ascii="Verdana" w:hAnsi="Verdana"/>
              </w:rPr>
            </w:pPr>
          </w:p>
          <w:p w:rsidR="001D6FE4" w:rsidRPr="007265C1" w:rsidRDefault="001D6FE4" w:rsidP="007265C1">
            <w:pPr>
              <w:rPr>
                <w:rFonts w:ascii="Verdana" w:hAnsi="Verdana"/>
              </w:rPr>
            </w:pPr>
            <w:r w:rsidRPr="007265C1">
              <w:rPr>
                <w:rFonts w:ascii="Verdana" w:hAnsi="Verdana"/>
              </w:rPr>
              <w:t xml:space="preserve">J </w:t>
            </w:r>
            <w:proofErr w:type="spellStart"/>
            <w:r w:rsidRPr="007265C1">
              <w:rPr>
                <w:rFonts w:ascii="Verdana" w:hAnsi="Verdana"/>
              </w:rPr>
              <w:t>Staughton</w:t>
            </w:r>
            <w:proofErr w:type="spellEnd"/>
            <w:r w:rsidRPr="007265C1">
              <w:rPr>
                <w:rFonts w:ascii="Verdana" w:hAnsi="Verdana"/>
              </w:rPr>
              <w:t xml:space="preserve"> also confirmed that Fred Jackson has resigned</w:t>
            </w:r>
          </w:p>
          <w:p w:rsidR="001D6FE4" w:rsidRPr="007265C1" w:rsidRDefault="001D6FE4" w:rsidP="007265C1">
            <w:pPr>
              <w:rPr>
                <w:rFonts w:ascii="Verdana" w:hAnsi="Verdana"/>
              </w:rPr>
            </w:pPr>
          </w:p>
          <w:p w:rsidR="001D6FE4" w:rsidRPr="007265C1" w:rsidRDefault="001D6FE4" w:rsidP="007265C1">
            <w:pPr>
              <w:rPr>
                <w:rFonts w:ascii="Verdana" w:hAnsi="Verdana"/>
              </w:rPr>
            </w:pPr>
            <w:r w:rsidRPr="007265C1">
              <w:rPr>
                <w:rFonts w:ascii="Verdana" w:hAnsi="Verdana"/>
              </w:rPr>
              <w:t>I Chalmers will update Companies House.</w:t>
            </w:r>
          </w:p>
          <w:p w:rsidR="00155C1A" w:rsidRPr="007265C1" w:rsidRDefault="00155C1A" w:rsidP="007265C1">
            <w:pPr>
              <w:rPr>
                <w:rFonts w:ascii="Verdana" w:hAnsi="Verdana"/>
              </w:rPr>
            </w:pPr>
          </w:p>
          <w:p w:rsidR="00155C1A" w:rsidRPr="007265C1" w:rsidRDefault="00155C1A" w:rsidP="007265C1">
            <w:pPr>
              <w:rPr>
                <w:rFonts w:ascii="Verdana" w:hAnsi="Verdana"/>
              </w:rPr>
            </w:pPr>
            <w:r w:rsidRPr="007265C1">
              <w:rPr>
                <w:rFonts w:ascii="Verdana" w:hAnsi="Verdana"/>
              </w:rPr>
              <w:t xml:space="preserve">J </w:t>
            </w:r>
            <w:proofErr w:type="spellStart"/>
            <w:r w:rsidRPr="007265C1">
              <w:rPr>
                <w:rFonts w:ascii="Verdana" w:hAnsi="Verdana"/>
              </w:rPr>
              <w:t>Staughton</w:t>
            </w:r>
            <w:proofErr w:type="spellEnd"/>
            <w:r w:rsidRPr="007265C1">
              <w:rPr>
                <w:rFonts w:ascii="Verdana" w:hAnsi="Verdana"/>
              </w:rPr>
              <w:t xml:space="preserve"> signed a partnership agreement for SABEF to be a partner in the St Austell Townscape Heritage Scheme. This will hopefully attract £1 million from the Heritage Lottery Fund. I Chalmers and J Kneller are on the Steering Group. The bid was submitted on 1 June.</w:t>
            </w:r>
          </w:p>
          <w:p w:rsidR="00155C1A" w:rsidRPr="007265C1" w:rsidRDefault="00155C1A" w:rsidP="007265C1">
            <w:pPr>
              <w:rPr>
                <w:rFonts w:ascii="Verdana" w:hAnsi="Verdana"/>
              </w:rPr>
            </w:pPr>
          </w:p>
        </w:tc>
        <w:tc>
          <w:tcPr>
            <w:tcW w:w="770" w:type="dxa"/>
          </w:tcPr>
          <w:p w:rsidR="001D6FE4" w:rsidRDefault="001D6FE4"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2234BB" w:rsidRDefault="002234BB" w:rsidP="007265C1">
            <w:pPr>
              <w:rPr>
                <w:rFonts w:ascii="Verdana" w:hAnsi="Verdana"/>
              </w:rPr>
            </w:pPr>
          </w:p>
          <w:p w:rsidR="007265C1" w:rsidRPr="007265C1" w:rsidRDefault="007265C1" w:rsidP="007265C1">
            <w:pPr>
              <w:rPr>
                <w:rFonts w:ascii="Verdana" w:hAnsi="Verdana"/>
              </w:rPr>
            </w:pPr>
            <w:r>
              <w:rPr>
                <w:rFonts w:ascii="Verdana" w:hAnsi="Verdana"/>
              </w:rPr>
              <w:t>IC</w:t>
            </w:r>
          </w:p>
        </w:tc>
      </w:tr>
      <w:tr w:rsidR="00BC5FEF" w:rsidRPr="007265C1" w:rsidTr="007265C1">
        <w:tc>
          <w:tcPr>
            <w:tcW w:w="675" w:type="dxa"/>
          </w:tcPr>
          <w:p w:rsidR="00BC5FEF" w:rsidRPr="007265C1" w:rsidRDefault="00BC5FEF" w:rsidP="007265C1">
            <w:pPr>
              <w:rPr>
                <w:rFonts w:ascii="Verdana" w:hAnsi="Verdana"/>
              </w:rPr>
            </w:pPr>
            <w:r w:rsidRPr="007265C1">
              <w:rPr>
                <w:rFonts w:ascii="Verdana" w:hAnsi="Verdana"/>
              </w:rPr>
              <w:lastRenderedPageBreak/>
              <w:t xml:space="preserve">3. </w:t>
            </w:r>
          </w:p>
        </w:tc>
        <w:tc>
          <w:tcPr>
            <w:tcW w:w="7797" w:type="dxa"/>
          </w:tcPr>
          <w:p w:rsidR="00BC5FEF" w:rsidRPr="007265C1" w:rsidRDefault="00BC5FEF" w:rsidP="007265C1">
            <w:pPr>
              <w:rPr>
                <w:rFonts w:ascii="Verdana" w:hAnsi="Verdana"/>
                <w:b/>
              </w:rPr>
            </w:pPr>
            <w:r w:rsidRPr="007265C1">
              <w:rPr>
                <w:rFonts w:ascii="Verdana" w:hAnsi="Verdana"/>
                <w:b/>
              </w:rPr>
              <w:t>Notes of the last meeting</w:t>
            </w:r>
          </w:p>
          <w:p w:rsidR="00BC5FEF" w:rsidRPr="007265C1" w:rsidRDefault="00BC5FEF" w:rsidP="007265C1">
            <w:pPr>
              <w:rPr>
                <w:rFonts w:ascii="Verdana" w:hAnsi="Verdana"/>
              </w:rPr>
            </w:pPr>
            <w:r w:rsidRPr="007265C1">
              <w:rPr>
                <w:rFonts w:ascii="Verdana" w:hAnsi="Verdana"/>
              </w:rPr>
              <w:t>H</w:t>
            </w:r>
            <w:r w:rsidR="00092B3C" w:rsidRPr="007265C1">
              <w:rPr>
                <w:rFonts w:ascii="Verdana" w:hAnsi="Verdana"/>
              </w:rPr>
              <w:t xml:space="preserve"> </w:t>
            </w:r>
            <w:r w:rsidRPr="007265C1">
              <w:rPr>
                <w:rFonts w:ascii="Verdana" w:hAnsi="Verdana"/>
              </w:rPr>
              <w:t>N</w:t>
            </w:r>
            <w:r w:rsidR="00092B3C" w:rsidRPr="007265C1">
              <w:rPr>
                <w:rFonts w:ascii="Verdana" w:hAnsi="Verdana"/>
              </w:rPr>
              <w:t>icholson</w:t>
            </w:r>
            <w:r w:rsidRPr="007265C1">
              <w:rPr>
                <w:rFonts w:ascii="Verdana" w:hAnsi="Verdana"/>
              </w:rPr>
              <w:t xml:space="preserve"> has liaised with S Bunt and information </w:t>
            </w:r>
            <w:r w:rsidR="00092B3C" w:rsidRPr="007265C1">
              <w:rPr>
                <w:rFonts w:ascii="Verdana" w:hAnsi="Verdana"/>
              </w:rPr>
              <w:t xml:space="preserve">about SABEF </w:t>
            </w:r>
            <w:r w:rsidRPr="007265C1">
              <w:rPr>
                <w:rFonts w:ascii="Verdana" w:hAnsi="Verdana"/>
              </w:rPr>
              <w:t>will be live soon. R</w:t>
            </w:r>
            <w:r w:rsidR="00092B3C" w:rsidRPr="007265C1">
              <w:rPr>
                <w:rFonts w:ascii="Verdana" w:hAnsi="Verdana"/>
              </w:rPr>
              <w:t xml:space="preserve"> </w:t>
            </w:r>
            <w:r w:rsidRPr="007265C1">
              <w:rPr>
                <w:rFonts w:ascii="Verdana" w:hAnsi="Verdana"/>
              </w:rPr>
              <w:t>H</w:t>
            </w:r>
            <w:r w:rsidR="00092B3C" w:rsidRPr="007265C1">
              <w:rPr>
                <w:rFonts w:ascii="Verdana" w:hAnsi="Verdana"/>
              </w:rPr>
              <w:t>umphreys</w:t>
            </w:r>
            <w:r w:rsidRPr="007265C1">
              <w:rPr>
                <w:rFonts w:ascii="Verdana" w:hAnsi="Verdana"/>
              </w:rPr>
              <w:t xml:space="preserve"> is very keen to have a more positive dialogue about community access </w:t>
            </w:r>
            <w:r w:rsidR="00092B3C" w:rsidRPr="007265C1">
              <w:rPr>
                <w:rFonts w:ascii="Verdana" w:hAnsi="Verdana"/>
              </w:rPr>
              <w:t>to the</w:t>
            </w:r>
            <w:r w:rsidRPr="007265C1">
              <w:rPr>
                <w:rFonts w:ascii="Verdana" w:hAnsi="Verdana"/>
              </w:rPr>
              <w:t xml:space="preserve"> </w:t>
            </w:r>
            <w:proofErr w:type="spellStart"/>
            <w:r w:rsidRPr="007265C1">
              <w:rPr>
                <w:rFonts w:ascii="Verdana" w:hAnsi="Verdana"/>
              </w:rPr>
              <w:t>Keay</w:t>
            </w:r>
            <w:proofErr w:type="spellEnd"/>
            <w:r w:rsidRPr="007265C1">
              <w:rPr>
                <w:rFonts w:ascii="Verdana" w:hAnsi="Verdana"/>
              </w:rPr>
              <w:t xml:space="preserve"> Theatre and St Austell College as a whole. </w:t>
            </w:r>
            <w:r w:rsidR="00092B3C" w:rsidRPr="007265C1">
              <w:rPr>
                <w:rFonts w:ascii="Verdana" w:hAnsi="Verdana"/>
              </w:rPr>
              <w:t>This will be included as an i</w:t>
            </w:r>
            <w:r w:rsidRPr="007265C1">
              <w:rPr>
                <w:rFonts w:ascii="Verdana" w:hAnsi="Verdana"/>
              </w:rPr>
              <w:t>tem on the next agenda</w:t>
            </w:r>
            <w:r w:rsidR="00092B3C" w:rsidRPr="007265C1">
              <w:rPr>
                <w:rFonts w:ascii="Verdana" w:hAnsi="Verdana"/>
              </w:rPr>
              <w:t>.</w:t>
            </w:r>
          </w:p>
          <w:p w:rsidR="00092B3C" w:rsidRPr="007265C1" w:rsidRDefault="00092B3C" w:rsidP="007265C1">
            <w:pPr>
              <w:rPr>
                <w:rFonts w:ascii="Verdana" w:hAnsi="Verdana"/>
              </w:rPr>
            </w:pPr>
          </w:p>
          <w:p w:rsidR="00BC5FEF" w:rsidRPr="007265C1" w:rsidRDefault="00BC5FEF" w:rsidP="007265C1">
            <w:pPr>
              <w:rPr>
                <w:rFonts w:ascii="Verdana" w:hAnsi="Verdana"/>
              </w:rPr>
            </w:pPr>
            <w:r w:rsidRPr="007265C1">
              <w:rPr>
                <w:rFonts w:ascii="Verdana" w:hAnsi="Verdana"/>
              </w:rPr>
              <w:t>A30 link road – J</w:t>
            </w:r>
            <w:r w:rsidR="00092B3C" w:rsidRPr="007265C1">
              <w:rPr>
                <w:rFonts w:ascii="Verdana" w:hAnsi="Verdana"/>
              </w:rPr>
              <w:t xml:space="preserve"> </w:t>
            </w:r>
            <w:proofErr w:type="spellStart"/>
            <w:r w:rsidRPr="007265C1">
              <w:rPr>
                <w:rFonts w:ascii="Verdana" w:hAnsi="Verdana"/>
              </w:rPr>
              <w:t>S</w:t>
            </w:r>
            <w:r w:rsidR="00092B3C" w:rsidRPr="007265C1">
              <w:rPr>
                <w:rFonts w:ascii="Verdana" w:hAnsi="Verdana"/>
              </w:rPr>
              <w:t>taughton</w:t>
            </w:r>
            <w:proofErr w:type="spellEnd"/>
            <w:r w:rsidR="00092B3C" w:rsidRPr="007265C1">
              <w:rPr>
                <w:rFonts w:ascii="Verdana" w:hAnsi="Verdana"/>
              </w:rPr>
              <w:t xml:space="preserve"> is</w:t>
            </w:r>
            <w:r w:rsidRPr="007265C1">
              <w:rPr>
                <w:rFonts w:ascii="Verdana" w:hAnsi="Verdana"/>
              </w:rPr>
              <w:t xml:space="preserve"> in contact with S</w:t>
            </w:r>
            <w:r w:rsidR="00092B3C" w:rsidRPr="007265C1">
              <w:rPr>
                <w:rFonts w:ascii="Verdana" w:hAnsi="Verdana"/>
              </w:rPr>
              <w:t xml:space="preserve">teve </w:t>
            </w:r>
            <w:r w:rsidRPr="007265C1">
              <w:rPr>
                <w:rFonts w:ascii="Verdana" w:hAnsi="Verdana"/>
              </w:rPr>
              <w:t>D</w:t>
            </w:r>
            <w:r w:rsidR="00092B3C" w:rsidRPr="007265C1">
              <w:rPr>
                <w:rFonts w:ascii="Verdana" w:hAnsi="Verdana"/>
              </w:rPr>
              <w:t>ouble MP</w:t>
            </w:r>
            <w:r w:rsidRPr="007265C1">
              <w:rPr>
                <w:rFonts w:ascii="Verdana" w:hAnsi="Verdana"/>
              </w:rPr>
              <w:t xml:space="preserve"> to help </w:t>
            </w:r>
            <w:r w:rsidR="00092B3C" w:rsidRPr="007265C1">
              <w:rPr>
                <w:rFonts w:ascii="Verdana" w:hAnsi="Verdana"/>
              </w:rPr>
              <w:t xml:space="preserve">provide </w:t>
            </w:r>
            <w:r w:rsidRPr="007265C1">
              <w:rPr>
                <w:rFonts w:ascii="Verdana" w:hAnsi="Verdana"/>
              </w:rPr>
              <w:t>support</w:t>
            </w:r>
            <w:r w:rsidR="00092B3C" w:rsidRPr="007265C1">
              <w:rPr>
                <w:rFonts w:ascii="Verdana" w:hAnsi="Verdana"/>
              </w:rPr>
              <w:t xml:space="preserve"> if needed</w:t>
            </w:r>
            <w:r w:rsidRPr="007265C1">
              <w:rPr>
                <w:rFonts w:ascii="Verdana" w:hAnsi="Verdana"/>
              </w:rPr>
              <w:t xml:space="preserve">. Cllr Geoff Brown </w:t>
            </w:r>
            <w:r w:rsidR="00092B3C" w:rsidRPr="007265C1">
              <w:rPr>
                <w:rFonts w:ascii="Verdana" w:hAnsi="Verdana"/>
              </w:rPr>
              <w:t xml:space="preserve">(New Transport </w:t>
            </w:r>
            <w:r w:rsidRPr="007265C1">
              <w:rPr>
                <w:rFonts w:ascii="Verdana" w:hAnsi="Verdana"/>
              </w:rPr>
              <w:t xml:space="preserve">portfolio holder </w:t>
            </w:r>
            <w:r w:rsidR="00092B3C" w:rsidRPr="007265C1">
              <w:rPr>
                <w:rFonts w:ascii="Verdana" w:hAnsi="Verdana"/>
              </w:rPr>
              <w:t xml:space="preserve">for Cornwall Council) </w:t>
            </w:r>
            <w:r w:rsidRPr="007265C1">
              <w:rPr>
                <w:rFonts w:ascii="Verdana" w:hAnsi="Verdana"/>
              </w:rPr>
              <w:t xml:space="preserve">mentioned two priorities </w:t>
            </w:r>
            <w:r w:rsidR="00092B3C" w:rsidRPr="007265C1">
              <w:rPr>
                <w:rFonts w:ascii="Verdana" w:hAnsi="Verdana"/>
              </w:rPr>
              <w:t xml:space="preserve">recently for his portfolio </w:t>
            </w:r>
            <w:r w:rsidRPr="007265C1">
              <w:rPr>
                <w:rFonts w:ascii="Verdana" w:hAnsi="Verdana"/>
              </w:rPr>
              <w:t>including A30 link road. J</w:t>
            </w:r>
            <w:r w:rsidR="00092B3C" w:rsidRPr="007265C1">
              <w:rPr>
                <w:rFonts w:ascii="Verdana" w:hAnsi="Verdana"/>
              </w:rPr>
              <w:t xml:space="preserve"> </w:t>
            </w:r>
            <w:proofErr w:type="spellStart"/>
            <w:r w:rsidRPr="007265C1">
              <w:rPr>
                <w:rFonts w:ascii="Verdana" w:hAnsi="Verdana"/>
              </w:rPr>
              <w:t>S</w:t>
            </w:r>
            <w:r w:rsidR="00092B3C" w:rsidRPr="007265C1">
              <w:rPr>
                <w:rFonts w:ascii="Verdana" w:hAnsi="Verdana"/>
              </w:rPr>
              <w:t>taughton</w:t>
            </w:r>
            <w:proofErr w:type="spellEnd"/>
            <w:r w:rsidR="00092B3C" w:rsidRPr="007265C1">
              <w:rPr>
                <w:rFonts w:ascii="Verdana" w:hAnsi="Verdana"/>
              </w:rPr>
              <w:t xml:space="preserve"> is</w:t>
            </w:r>
            <w:r w:rsidRPr="007265C1">
              <w:rPr>
                <w:rFonts w:ascii="Verdana" w:hAnsi="Verdana"/>
              </w:rPr>
              <w:t xml:space="preserve"> to meet with Bob Egerton (</w:t>
            </w:r>
            <w:r w:rsidR="00092B3C" w:rsidRPr="007265C1">
              <w:rPr>
                <w:rFonts w:ascii="Verdana" w:hAnsi="Verdana"/>
              </w:rPr>
              <w:t>new E</w:t>
            </w:r>
            <w:r w:rsidRPr="007265C1">
              <w:rPr>
                <w:rFonts w:ascii="Verdana" w:hAnsi="Verdana"/>
              </w:rPr>
              <w:t>conomy portfolio holder</w:t>
            </w:r>
            <w:r w:rsidR="00092B3C" w:rsidRPr="007265C1">
              <w:rPr>
                <w:rFonts w:ascii="Verdana" w:hAnsi="Verdana"/>
              </w:rPr>
              <w:t xml:space="preserve"> for Cornwall Council</w:t>
            </w:r>
            <w:r w:rsidRPr="007265C1">
              <w:rPr>
                <w:rFonts w:ascii="Verdana" w:hAnsi="Verdana"/>
              </w:rPr>
              <w:t>)</w:t>
            </w:r>
            <w:r w:rsidR="00092B3C" w:rsidRPr="007265C1">
              <w:rPr>
                <w:rFonts w:ascii="Verdana" w:hAnsi="Verdana"/>
              </w:rPr>
              <w:t>.</w:t>
            </w:r>
          </w:p>
          <w:p w:rsidR="00BC5FEF" w:rsidRPr="007265C1" w:rsidRDefault="00BC5FEF" w:rsidP="007265C1">
            <w:pPr>
              <w:rPr>
                <w:rFonts w:ascii="Verdana" w:hAnsi="Verdana"/>
                <w:b/>
              </w:rPr>
            </w:pPr>
          </w:p>
        </w:tc>
        <w:tc>
          <w:tcPr>
            <w:tcW w:w="770" w:type="dxa"/>
          </w:tcPr>
          <w:p w:rsidR="00BC5FEF" w:rsidRDefault="00BC5FEF" w:rsidP="007265C1">
            <w:pPr>
              <w:rPr>
                <w:rFonts w:ascii="Verdana" w:hAnsi="Verdana"/>
              </w:rPr>
            </w:pPr>
          </w:p>
          <w:p w:rsidR="002234BB" w:rsidRDefault="002234BB" w:rsidP="007265C1">
            <w:pPr>
              <w:rPr>
                <w:rFonts w:ascii="Verdana" w:hAnsi="Verdana"/>
              </w:rPr>
            </w:pPr>
          </w:p>
          <w:p w:rsidR="002234BB" w:rsidRDefault="002234BB" w:rsidP="007265C1">
            <w:pPr>
              <w:rPr>
                <w:rFonts w:ascii="Verdana" w:hAnsi="Verdana"/>
              </w:rPr>
            </w:pPr>
          </w:p>
          <w:p w:rsidR="002234BB" w:rsidRDefault="002234BB" w:rsidP="007265C1">
            <w:pPr>
              <w:rPr>
                <w:rFonts w:ascii="Verdana" w:hAnsi="Verdana"/>
              </w:rPr>
            </w:pPr>
          </w:p>
          <w:p w:rsidR="002234BB" w:rsidRPr="007265C1" w:rsidRDefault="002234BB" w:rsidP="007265C1">
            <w:pPr>
              <w:rPr>
                <w:rFonts w:ascii="Verdana" w:hAnsi="Verdana"/>
              </w:rPr>
            </w:pPr>
            <w:r>
              <w:rPr>
                <w:rFonts w:ascii="Verdana" w:hAnsi="Verdana"/>
              </w:rPr>
              <w:t>RH</w:t>
            </w:r>
          </w:p>
        </w:tc>
      </w:tr>
      <w:tr w:rsidR="00BC5FEF" w:rsidRPr="007265C1" w:rsidTr="007265C1">
        <w:tc>
          <w:tcPr>
            <w:tcW w:w="675" w:type="dxa"/>
          </w:tcPr>
          <w:p w:rsidR="00BC5FEF" w:rsidRPr="007265C1" w:rsidRDefault="00BC5FEF" w:rsidP="007265C1">
            <w:pPr>
              <w:rPr>
                <w:rFonts w:ascii="Verdana" w:hAnsi="Verdana"/>
              </w:rPr>
            </w:pPr>
            <w:r w:rsidRPr="007265C1">
              <w:rPr>
                <w:rFonts w:ascii="Verdana" w:hAnsi="Verdana"/>
              </w:rPr>
              <w:t>4.</w:t>
            </w:r>
          </w:p>
        </w:tc>
        <w:tc>
          <w:tcPr>
            <w:tcW w:w="7797" w:type="dxa"/>
          </w:tcPr>
          <w:p w:rsidR="00BC5FEF" w:rsidRPr="007265C1" w:rsidRDefault="00BE2021" w:rsidP="007265C1">
            <w:pPr>
              <w:rPr>
                <w:rFonts w:ascii="Verdana" w:hAnsi="Verdana"/>
              </w:rPr>
            </w:pPr>
            <w:r w:rsidRPr="007265C1">
              <w:rPr>
                <w:rFonts w:ascii="Verdana" w:hAnsi="Verdana"/>
                <w:b/>
              </w:rPr>
              <w:t xml:space="preserve">Update on Project </w:t>
            </w:r>
            <w:proofErr w:type="spellStart"/>
            <w:r w:rsidRPr="007265C1">
              <w:rPr>
                <w:rFonts w:ascii="Verdana" w:hAnsi="Verdana"/>
                <w:b/>
              </w:rPr>
              <w:t>Claytown</w:t>
            </w:r>
            <w:proofErr w:type="spellEnd"/>
          </w:p>
          <w:p w:rsidR="00BE2021" w:rsidRPr="007265C1" w:rsidRDefault="00BE2021" w:rsidP="007265C1">
            <w:pPr>
              <w:rPr>
                <w:rFonts w:ascii="Verdana" w:hAnsi="Verdana"/>
              </w:rPr>
            </w:pPr>
          </w:p>
          <w:p w:rsidR="00BC5FEF" w:rsidRPr="007265C1" w:rsidRDefault="00BC5FEF" w:rsidP="007265C1">
            <w:pPr>
              <w:rPr>
                <w:rFonts w:ascii="Verdana" w:hAnsi="Verdana"/>
              </w:rPr>
            </w:pPr>
            <w:r w:rsidRPr="007265C1">
              <w:rPr>
                <w:rFonts w:ascii="Verdana" w:hAnsi="Verdana"/>
              </w:rPr>
              <w:t>A M</w:t>
            </w:r>
            <w:r w:rsidR="00BE2021" w:rsidRPr="007265C1">
              <w:rPr>
                <w:rFonts w:ascii="Verdana" w:hAnsi="Verdana"/>
              </w:rPr>
              <w:t>urdin</w:t>
            </w:r>
            <w:r w:rsidRPr="007265C1">
              <w:rPr>
                <w:rFonts w:ascii="Verdana" w:hAnsi="Verdana"/>
              </w:rPr>
              <w:t xml:space="preserve"> is supporting the Clay Town project, and </w:t>
            </w:r>
            <w:r w:rsidR="00BE2021" w:rsidRPr="007265C1">
              <w:rPr>
                <w:rFonts w:ascii="Verdana" w:hAnsi="Verdana"/>
              </w:rPr>
              <w:t xml:space="preserve">the </w:t>
            </w:r>
            <w:proofErr w:type="spellStart"/>
            <w:r w:rsidRPr="007265C1">
              <w:rPr>
                <w:rFonts w:ascii="Verdana" w:hAnsi="Verdana"/>
              </w:rPr>
              <w:t>Whitegold</w:t>
            </w:r>
            <w:proofErr w:type="spellEnd"/>
            <w:r w:rsidRPr="007265C1">
              <w:rPr>
                <w:rFonts w:ascii="Verdana" w:hAnsi="Verdana"/>
              </w:rPr>
              <w:t xml:space="preserve"> festival. Ceramics and horticulture are two areas of strength for th</w:t>
            </w:r>
            <w:r w:rsidR="00BE2021" w:rsidRPr="007265C1">
              <w:rPr>
                <w:rFonts w:ascii="Verdana" w:hAnsi="Verdana"/>
              </w:rPr>
              <w:t>is locality</w:t>
            </w:r>
            <w:r w:rsidRPr="007265C1">
              <w:rPr>
                <w:rFonts w:ascii="Verdana" w:hAnsi="Verdana"/>
              </w:rPr>
              <w:t xml:space="preserve"> which SABEF is taking forward.</w:t>
            </w:r>
          </w:p>
          <w:p w:rsidR="00BE2021" w:rsidRPr="007265C1" w:rsidRDefault="00BE2021" w:rsidP="007265C1">
            <w:pPr>
              <w:rPr>
                <w:rFonts w:ascii="Verdana" w:hAnsi="Verdana"/>
              </w:rPr>
            </w:pPr>
          </w:p>
          <w:p w:rsidR="00BE2021" w:rsidRPr="007265C1" w:rsidRDefault="00BC5FEF" w:rsidP="007265C1">
            <w:pPr>
              <w:rPr>
                <w:rFonts w:ascii="Verdana" w:hAnsi="Verdana"/>
              </w:rPr>
            </w:pPr>
            <w:r w:rsidRPr="007265C1">
              <w:rPr>
                <w:rFonts w:ascii="Verdana" w:hAnsi="Verdana"/>
              </w:rPr>
              <w:t xml:space="preserve">A Murdin </w:t>
            </w:r>
            <w:r w:rsidR="00BE2021" w:rsidRPr="007265C1">
              <w:rPr>
                <w:rFonts w:ascii="Verdana" w:hAnsi="Verdana"/>
              </w:rPr>
              <w:t xml:space="preserve">outlined the work on Community Economic Plan funded by </w:t>
            </w:r>
            <w:r w:rsidR="00BE2021" w:rsidRPr="007265C1">
              <w:rPr>
                <w:rFonts w:ascii="Verdana" w:hAnsi="Verdana"/>
              </w:rPr>
              <w:lastRenderedPageBreak/>
              <w:t>the Department of Communities and Local Government</w:t>
            </w:r>
            <w:r w:rsidR="006E7B52" w:rsidRPr="007265C1">
              <w:rPr>
                <w:rFonts w:ascii="Verdana" w:hAnsi="Verdana"/>
              </w:rPr>
              <w:t xml:space="preserve"> (DCLG</w:t>
            </w:r>
            <w:proofErr w:type="gramStart"/>
            <w:r w:rsidR="006E7B52" w:rsidRPr="007265C1">
              <w:rPr>
                <w:rFonts w:ascii="Verdana" w:hAnsi="Verdana"/>
              </w:rPr>
              <w:t xml:space="preserve">) </w:t>
            </w:r>
            <w:r w:rsidR="00BE2021" w:rsidRPr="007265C1">
              <w:rPr>
                <w:rFonts w:ascii="Verdana" w:hAnsi="Verdana"/>
              </w:rPr>
              <w:t xml:space="preserve"> (</w:t>
            </w:r>
            <w:proofErr w:type="gramEnd"/>
            <w:r w:rsidR="00BE2021" w:rsidRPr="007265C1">
              <w:rPr>
                <w:rFonts w:ascii="Verdana" w:hAnsi="Verdana"/>
              </w:rPr>
              <w:t>s</w:t>
            </w:r>
            <w:r w:rsidRPr="007265C1">
              <w:rPr>
                <w:rFonts w:ascii="Verdana" w:hAnsi="Verdana"/>
              </w:rPr>
              <w:t>ee presentation</w:t>
            </w:r>
            <w:r w:rsidR="00BE2021" w:rsidRPr="007265C1">
              <w:rPr>
                <w:rFonts w:ascii="Verdana" w:hAnsi="Verdana"/>
              </w:rPr>
              <w:t>)</w:t>
            </w:r>
            <w:r w:rsidRPr="007265C1">
              <w:rPr>
                <w:rFonts w:ascii="Verdana" w:hAnsi="Verdana"/>
              </w:rPr>
              <w:t xml:space="preserve">. </w:t>
            </w:r>
            <w:r w:rsidR="00BE2021" w:rsidRPr="007265C1">
              <w:rPr>
                <w:rFonts w:ascii="Verdana" w:hAnsi="Verdana"/>
              </w:rPr>
              <w:t>Additional work is being done for a r</w:t>
            </w:r>
            <w:r w:rsidRPr="007265C1">
              <w:rPr>
                <w:rFonts w:ascii="Verdana" w:hAnsi="Verdana"/>
              </w:rPr>
              <w:t>isk assessment, timetable and resources</w:t>
            </w:r>
            <w:r w:rsidR="00BE2021" w:rsidRPr="007265C1">
              <w:rPr>
                <w:rFonts w:ascii="Verdana" w:hAnsi="Verdana"/>
              </w:rPr>
              <w:t>.</w:t>
            </w:r>
            <w:r w:rsidRPr="007265C1">
              <w:rPr>
                <w:rFonts w:ascii="Verdana" w:hAnsi="Verdana"/>
              </w:rPr>
              <w:t xml:space="preserve"> </w:t>
            </w:r>
          </w:p>
          <w:p w:rsidR="00BE2021" w:rsidRPr="007265C1" w:rsidRDefault="00BE2021" w:rsidP="007265C1">
            <w:pPr>
              <w:rPr>
                <w:rFonts w:ascii="Verdana" w:hAnsi="Verdana"/>
              </w:rPr>
            </w:pPr>
          </w:p>
          <w:p w:rsidR="00BC5FEF" w:rsidRPr="007265C1" w:rsidRDefault="00BC5FEF" w:rsidP="007265C1">
            <w:pPr>
              <w:rPr>
                <w:rFonts w:ascii="Verdana" w:hAnsi="Verdana"/>
              </w:rPr>
            </w:pPr>
            <w:r w:rsidRPr="007265C1">
              <w:rPr>
                <w:rFonts w:ascii="Verdana" w:hAnsi="Verdana"/>
              </w:rPr>
              <w:t>D J</w:t>
            </w:r>
            <w:r w:rsidR="00BE2021" w:rsidRPr="007265C1">
              <w:rPr>
                <w:rFonts w:ascii="Verdana" w:hAnsi="Verdana"/>
              </w:rPr>
              <w:t>ames commented that this built on the</w:t>
            </w:r>
            <w:r w:rsidRPr="007265C1">
              <w:rPr>
                <w:rFonts w:ascii="Verdana" w:hAnsi="Verdana"/>
              </w:rPr>
              <w:t xml:space="preserve"> pre</w:t>
            </w:r>
            <w:r w:rsidR="00BE2021" w:rsidRPr="007265C1">
              <w:rPr>
                <w:rFonts w:ascii="Verdana" w:hAnsi="Verdana"/>
              </w:rPr>
              <w:t>vious work done by CDC for the I</w:t>
            </w:r>
            <w:r w:rsidRPr="007265C1">
              <w:rPr>
                <w:rFonts w:ascii="Verdana" w:hAnsi="Verdana"/>
              </w:rPr>
              <w:t>nve</w:t>
            </w:r>
            <w:r w:rsidR="00BE2021" w:rsidRPr="007265C1">
              <w:rPr>
                <w:rFonts w:ascii="Verdana" w:hAnsi="Verdana"/>
              </w:rPr>
              <w:t>stment P</w:t>
            </w:r>
            <w:r w:rsidRPr="007265C1">
              <w:rPr>
                <w:rFonts w:ascii="Verdana" w:hAnsi="Verdana"/>
              </w:rPr>
              <w:t xml:space="preserve">lan and the </w:t>
            </w:r>
            <w:r w:rsidR="00BE2021" w:rsidRPr="007265C1">
              <w:rPr>
                <w:rFonts w:ascii="Verdana" w:hAnsi="Verdana"/>
              </w:rPr>
              <w:t xml:space="preserve">community </w:t>
            </w:r>
            <w:r w:rsidRPr="007265C1">
              <w:rPr>
                <w:rFonts w:ascii="Verdana" w:hAnsi="Verdana"/>
              </w:rPr>
              <w:t>consultation has echoed this. R</w:t>
            </w:r>
            <w:r w:rsidR="00BE2021" w:rsidRPr="007265C1">
              <w:rPr>
                <w:rFonts w:ascii="Verdana" w:hAnsi="Verdana"/>
              </w:rPr>
              <w:t xml:space="preserve"> Humphrey</w:t>
            </w:r>
            <w:r w:rsidRPr="007265C1">
              <w:rPr>
                <w:rFonts w:ascii="Verdana" w:hAnsi="Verdana"/>
              </w:rPr>
              <w:t xml:space="preserve"> </w:t>
            </w:r>
            <w:r w:rsidR="00BE2021" w:rsidRPr="007265C1">
              <w:rPr>
                <w:rFonts w:ascii="Verdana" w:hAnsi="Verdana"/>
              </w:rPr>
              <w:t>commented that</w:t>
            </w:r>
            <w:r w:rsidRPr="007265C1">
              <w:rPr>
                <w:rFonts w:ascii="Verdana" w:hAnsi="Verdana"/>
              </w:rPr>
              <w:t xml:space="preserve"> cultural development needs to be written in sto</w:t>
            </w:r>
            <w:r w:rsidR="00BE2021" w:rsidRPr="007265C1">
              <w:rPr>
                <w:rFonts w:ascii="Verdana" w:hAnsi="Verdana"/>
              </w:rPr>
              <w:t>ries. Previously stories about S</w:t>
            </w:r>
            <w:r w:rsidRPr="007265C1">
              <w:rPr>
                <w:rFonts w:ascii="Verdana" w:hAnsi="Verdana"/>
              </w:rPr>
              <w:t xml:space="preserve">t Austell are negative – this needs to be used to develop positive stories. How can it be translated? </w:t>
            </w:r>
            <w:r w:rsidR="00BE2021" w:rsidRPr="007265C1">
              <w:rPr>
                <w:rFonts w:ascii="Verdana" w:hAnsi="Verdana"/>
              </w:rPr>
              <w:t>A Murdin reflected that t</w:t>
            </w:r>
            <w:r w:rsidRPr="007265C1">
              <w:rPr>
                <w:rFonts w:ascii="Verdana" w:hAnsi="Verdana"/>
              </w:rPr>
              <w:t xml:space="preserve">he </w:t>
            </w:r>
            <w:proofErr w:type="spellStart"/>
            <w:r w:rsidRPr="007265C1">
              <w:rPr>
                <w:rFonts w:ascii="Verdana" w:hAnsi="Verdana"/>
              </w:rPr>
              <w:t>Whitegold</w:t>
            </w:r>
            <w:proofErr w:type="spellEnd"/>
            <w:r w:rsidRPr="007265C1">
              <w:rPr>
                <w:rFonts w:ascii="Verdana" w:hAnsi="Verdana"/>
              </w:rPr>
              <w:t xml:space="preserve"> festival </w:t>
            </w:r>
            <w:r w:rsidR="00BE2021" w:rsidRPr="007265C1">
              <w:rPr>
                <w:rFonts w:ascii="Verdana" w:hAnsi="Verdana"/>
              </w:rPr>
              <w:t>wa</w:t>
            </w:r>
            <w:r w:rsidRPr="007265C1">
              <w:rPr>
                <w:rFonts w:ascii="Verdana" w:hAnsi="Verdana"/>
              </w:rPr>
              <w:t>s a very positive story built on the personal history of people and the clay industry; this can help develo</w:t>
            </w:r>
            <w:r w:rsidR="00BE2021" w:rsidRPr="007265C1">
              <w:rPr>
                <w:rFonts w:ascii="Verdana" w:hAnsi="Verdana"/>
              </w:rPr>
              <w:t xml:space="preserve">p a sense of pride in the area. </w:t>
            </w:r>
            <w:r w:rsidRPr="007265C1">
              <w:rPr>
                <w:rFonts w:ascii="Verdana" w:hAnsi="Verdana"/>
              </w:rPr>
              <w:t>M</w:t>
            </w:r>
            <w:r w:rsidR="00BE2021" w:rsidRPr="007265C1">
              <w:rPr>
                <w:rFonts w:ascii="Verdana" w:hAnsi="Verdana"/>
              </w:rPr>
              <w:t xml:space="preserve"> </w:t>
            </w:r>
            <w:r w:rsidRPr="007265C1">
              <w:rPr>
                <w:rFonts w:ascii="Verdana" w:hAnsi="Verdana"/>
              </w:rPr>
              <w:t>B</w:t>
            </w:r>
            <w:r w:rsidR="00BE2021" w:rsidRPr="007265C1">
              <w:rPr>
                <w:rFonts w:ascii="Verdana" w:hAnsi="Verdana"/>
              </w:rPr>
              <w:t xml:space="preserve">rown reported that the </w:t>
            </w:r>
            <w:r w:rsidRPr="007265C1">
              <w:rPr>
                <w:rFonts w:ascii="Verdana" w:hAnsi="Verdana"/>
              </w:rPr>
              <w:t xml:space="preserve">Town Council </w:t>
            </w:r>
            <w:r w:rsidR="00BE2021" w:rsidRPr="007265C1">
              <w:rPr>
                <w:rFonts w:ascii="Verdana" w:hAnsi="Verdana"/>
              </w:rPr>
              <w:t xml:space="preserve">had </w:t>
            </w:r>
            <w:r w:rsidRPr="007265C1">
              <w:rPr>
                <w:rFonts w:ascii="Verdana" w:hAnsi="Verdana"/>
              </w:rPr>
              <w:t xml:space="preserve">discussed </w:t>
            </w:r>
            <w:r w:rsidR="00BE2021" w:rsidRPr="007265C1">
              <w:rPr>
                <w:rFonts w:ascii="Verdana" w:hAnsi="Verdana"/>
              </w:rPr>
              <w:t xml:space="preserve">this </w:t>
            </w:r>
            <w:r w:rsidRPr="007265C1">
              <w:rPr>
                <w:rFonts w:ascii="Verdana" w:hAnsi="Verdana"/>
              </w:rPr>
              <w:t xml:space="preserve">last night at </w:t>
            </w:r>
            <w:r w:rsidR="00BE2021" w:rsidRPr="007265C1">
              <w:rPr>
                <w:rFonts w:ascii="Verdana" w:hAnsi="Verdana"/>
              </w:rPr>
              <w:t xml:space="preserve">its </w:t>
            </w:r>
            <w:r w:rsidRPr="007265C1">
              <w:rPr>
                <w:rFonts w:ascii="Verdana" w:hAnsi="Verdana"/>
              </w:rPr>
              <w:t xml:space="preserve">Planning Committee. Concerns were similar to the feedback from the workshops. </w:t>
            </w:r>
            <w:r w:rsidR="00BE2021" w:rsidRPr="007265C1">
              <w:rPr>
                <w:rFonts w:ascii="Verdana" w:hAnsi="Verdana"/>
              </w:rPr>
              <w:t xml:space="preserve">M Brown asked for clarification about how this work had been developed. J </w:t>
            </w:r>
            <w:proofErr w:type="spellStart"/>
            <w:r w:rsidR="00BE2021" w:rsidRPr="007265C1">
              <w:rPr>
                <w:rFonts w:ascii="Verdana" w:hAnsi="Verdana"/>
              </w:rPr>
              <w:t>Staughton</w:t>
            </w:r>
            <w:proofErr w:type="spellEnd"/>
            <w:r w:rsidR="00BE2021" w:rsidRPr="007265C1">
              <w:rPr>
                <w:rFonts w:ascii="Verdana" w:hAnsi="Verdana"/>
              </w:rPr>
              <w:t xml:space="preserve"> confirmed that t</w:t>
            </w:r>
            <w:r w:rsidRPr="007265C1">
              <w:rPr>
                <w:rFonts w:ascii="Verdana" w:hAnsi="Verdana"/>
              </w:rPr>
              <w:t xml:space="preserve">he work has been done </w:t>
            </w:r>
            <w:r w:rsidR="00BE2021" w:rsidRPr="007265C1">
              <w:rPr>
                <w:rFonts w:ascii="Verdana" w:hAnsi="Verdana"/>
              </w:rPr>
              <w:t>by</w:t>
            </w:r>
            <w:r w:rsidR="007265C1">
              <w:rPr>
                <w:rFonts w:ascii="Verdana" w:hAnsi="Verdana"/>
              </w:rPr>
              <w:t xml:space="preserve"> the Clay T</w:t>
            </w:r>
            <w:r w:rsidRPr="007265C1">
              <w:rPr>
                <w:rFonts w:ascii="Verdana" w:hAnsi="Verdana"/>
              </w:rPr>
              <w:t xml:space="preserve">own </w:t>
            </w:r>
            <w:r w:rsidR="007265C1">
              <w:rPr>
                <w:rFonts w:ascii="Verdana" w:hAnsi="Verdana"/>
              </w:rPr>
              <w:t xml:space="preserve">Project </w:t>
            </w:r>
            <w:r w:rsidRPr="007265C1">
              <w:rPr>
                <w:rFonts w:ascii="Verdana" w:hAnsi="Verdana"/>
              </w:rPr>
              <w:t>group. H</w:t>
            </w:r>
            <w:r w:rsidR="006E7B52" w:rsidRPr="007265C1">
              <w:rPr>
                <w:rFonts w:ascii="Verdana" w:hAnsi="Verdana"/>
              </w:rPr>
              <w:t xml:space="preserve"> </w:t>
            </w:r>
            <w:r w:rsidRPr="007265C1">
              <w:rPr>
                <w:rFonts w:ascii="Verdana" w:hAnsi="Verdana"/>
              </w:rPr>
              <w:t>N</w:t>
            </w:r>
            <w:r w:rsidR="006E7B52" w:rsidRPr="007265C1">
              <w:rPr>
                <w:rFonts w:ascii="Verdana" w:hAnsi="Verdana"/>
              </w:rPr>
              <w:t>icholson outlined the requirements of the grant funding which was to meet a</w:t>
            </w:r>
            <w:r w:rsidRPr="007265C1">
              <w:rPr>
                <w:rFonts w:ascii="Verdana" w:hAnsi="Verdana"/>
              </w:rPr>
              <w:t xml:space="preserve"> deadline </w:t>
            </w:r>
            <w:r w:rsidR="006E7B52" w:rsidRPr="007265C1">
              <w:rPr>
                <w:rFonts w:ascii="Verdana" w:hAnsi="Verdana"/>
              </w:rPr>
              <w:t>of</w:t>
            </w:r>
            <w:r w:rsidRPr="007265C1">
              <w:rPr>
                <w:rFonts w:ascii="Verdana" w:hAnsi="Verdana"/>
              </w:rPr>
              <w:t xml:space="preserve"> 31</w:t>
            </w:r>
            <w:r w:rsidRPr="007265C1">
              <w:rPr>
                <w:rFonts w:ascii="Verdana" w:hAnsi="Verdana"/>
                <w:vertAlign w:val="superscript"/>
              </w:rPr>
              <w:t>st</w:t>
            </w:r>
            <w:r w:rsidRPr="007265C1">
              <w:rPr>
                <w:rFonts w:ascii="Verdana" w:hAnsi="Verdana"/>
              </w:rPr>
              <w:t xml:space="preserve"> May</w:t>
            </w:r>
            <w:r w:rsidR="006E7B52" w:rsidRPr="007265C1">
              <w:rPr>
                <w:rFonts w:ascii="Verdana" w:hAnsi="Verdana"/>
              </w:rPr>
              <w:t>. To meet this deadline, the draft report was</w:t>
            </w:r>
            <w:r w:rsidRPr="007265C1">
              <w:rPr>
                <w:rFonts w:ascii="Verdana" w:hAnsi="Verdana"/>
              </w:rPr>
              <w:t xml:space="preserve"> approved by Clay Town group</w:t>
            </w:r>
            <w:r w:rsidR="006E7B52" w:rsidRPr="007265C1">
              <w:rPr>
                <w:rFonts w:ascii="Verdana" w:hAnsi="Verdana"/>
              </w:rPr>
              <w:t xml:space="preserve"> and consultation on the draft was carried out after that</w:t>
            </w:r>
            <w:r w:rsidRPr="007265C1">
              <w:rPr>
                <w:rFonts w:ascii="Verdana" w:hAnsi="Verdana"/>
              </w:rPr>
              <w:t xml:space="preserve">. Feedback </w:t>
            </w:r>
            <w:r w:rsidR="006E7B52" w:rsidRPr="007265C1">
              <w:rPr>
                <w:rFonts w:ascii="Verdana" w:hAnsi="Verdana"/>
              </w:rPr>
              <w:t xml:space="preserve">from the consultation identified </w:t>
            </w:r>
            <w:r w:rsidRPr="007265C1">
              <w:rPr>
                <w:rFonts w:ascii="Verdana" w:hAnsi="Verdana"/>
              </w:rPr>
              <w:t>some areas need</w:t>
            </w:r>
            <w:r w:rsidR="006E7B52" w:rsidRPr="007265C1">
              <w:rPr>
                <w:rFonts w:ascii="Verdana" w:hAnsi="Verdana"/>
              </w:rPr>
              <w:t>ed</w:t>
            </w:r>
            <w:r w:rsidRPr="007265C1">
              <w:rPr>
                <w:rFonts w:ascii="Verdana" w:hAnsi="Verdana"/>
              </w:rPr>
              <w:t xml:space="preserve"> to be improved. This is included in the </w:t>
            </w:r>
            <w:r w:rsidR="006E7B52" w:rsidRPr="007265C1">
              <w:rPr>
                <w:rFonts w:ascii="Verdana" w:hAnsi="Verdana"/>
              </w:rPr>
              <w:t>draft sent to the Project</w:t>
            </w:r>
            <w:r w:rsidRPr="007265C1">
              <w:rPr>
                <w:rFonts w:ascii="Verdana" w:hAnsi="Verdana"/>
              </w:rPr>
              <w:t xml:space="preserve"> group. </w:t>
            </w:r>
            <w:r w:rsidR="006E7B52" w:rsidRPr="007265C1">
              <w:rPr>
                <w:rFonts w:ascii="Verdana" w:hAnsi="Verdana"/>
              </w:rPr>
              <w:t xml:space="preserve">It would be helpful for the </w:t>
            </w:r>
            <w:r w:rsidRPr="007265C1">
              <w:rPr>
                <w:rFonts w:ascii="Verdana" w:hAnsi="Verdana"/>
              </w:rPr>
              <w:t>Di</w:t>
            </w:r>
            <w:r w:rsidR="006E7B52" w:rsidRPr="007265C1">
              <w:rPr>
                <w:rFonts w:ascii="Verdana" w:hAnsi="Verdana"/>
              </w:rPr>
              <w:t>rectors</w:t>
            </w:r>
            <w:r w:rsidRPr="007265C1">
              <w:rPr>
                <w:rFonts w:ascii="Verdana" w:hAnsi="Verdana"/>
              </w:rPr>
              <w:t xml:space="preserve"> to approve this.</w:t>
            </w:r>
            <w:r w:rsidR="006E7B52" w:rsidRPr="007265C1">
              <w:rPr>
                <w:rFonts w:ascii="Verdana" w:hAnsi="Verdana"/>
              </w:rPr>
              <w:t xml:space="preserve"> D Chadwick felt that the consultation and engagement has been a </w:t>
            </w:r>
            <w:r w:rsidRPr="007265C1">
              <w:rPr>
                <w:rFonts w:ascii="Verdana" w:hAnsi="Verdana"/>
              </w:rPr>
              <w:t>very useful process. There is more work to be done</w:t>
            </w:r>
            <w:r w:rsidR="006E7B52" w:rsidRPr="007265C1">
              <w:rPr>
                <w:rFonts w:ascii="Verdana" w:hAnsi="Verdana"/>
              </w:rPr>
              <w:t xml:space="preserve"> but the </w:t>
            </w:r>
            <w:r w:rsidRPr="007265C1">
              <w:rPr>
                <w:rFonts w:ascii="Verdana" w:hAnsi="Verdana"/>
              </w:rPr>
              <w:t xml:space="preserve">DCLG deadline isn’t clear at the moment. </w:t>
            </w:r>
            <w:r w:rsidR="006E7B52" w:rsidRPr="007265C1">
              <w:rPr>
                <w:rFonts w:ascii="Verdana" w:hAnsi="Verdana"/>
              </w:rPr>
              <w:t>It was agreed to delay approval of the f</w:t>
            </w:r>
            <w:r w:rsidRPr="007265C1">
              <w:rPr>
                <w:rFonts w:ascii="Verdana" w:hAnsi="Verdana"/>
              </w:rPr>
              <w:t xml:space="preserve">inal version </w:t>
            </w:r>
            <w:r w:rsidR="006E7B52" w:rsidRPr="007265C1">
              <w:rPr>
                <w:rFonts w:ascii="Verdana" w:hAnsi="Verdana"/>
              </w:rPr>
              <w:t>until the next meeting</w:t>
            </w:r>
            <w:r w:rsidRPr="007265C1">
              <w:rPr>
                <w:rFonts w:ascii="Verdana" w:hAnsi="Verdana"/>
              </w:rPr>
              <w:t xml:space="preserve"> but delegate to </w:t>
            </w:r>
            <w:r w:rsidR="006E7B52" w:rsidRPr="007265C1">
              <w:rPr>
                <w:rFonts w:ascii="Verdana" w:hAnsi="Verdana"/>
              </w:rPr>
              <w:t>the Chair</w:t>
            </w:r>
            <w:r w:rsidRPr="007265C1">
              <w:rPr>
                <w:rFonts w:ascii="Verdana" w:hAnsi="Verdana"/>
              </w:rPr>
              <w:t xml:space="preserve"> if needed for DCLG.</w:t>
            </w:r>
          </w:p>
          <w:p w:rsidR="00BC5FEF" w:rsidRPr="007265C1" w:rsidRDefault="00BC5FEF" w:rsidP="007265C1">
            <w:pPr>
              <w:rPr>
                <w:rFonts w:ascii="Verdana" w:hAnsi="Verdana"/>
              </w:rPr>
            </w:pPr>
          </w:p>
          <w:p w:rsidR="001B42D1" w:rsidRPr="007265C1" w:rsidRDefault="001B42D1" w:rsidP="007265C1">
            <w:pPr>
              <w:rPr>
                <w:rFonts w:ascii="Verdana" w:hAnsi="Verdana"/>
              </w:rPr>
            </w:pPr>
            <w:r w:rsidRPr="007265C1">
              <w:rPr>
                <w:rFonts w:ascii="Verdana" w:hAnsi="Verdana"/>
              </w:rPr>
              <w:t xml:space="preserve">The </w:t>
            </w:r>
            <w:proofErr w:type="spellStart"/>
            <w:r w:rsidRPr="007265C1">
              <w:rPr>
                <w:rFonts w:ascii="Verdana" w:hAnsi="Verdana"/>
              </w:rPr>
              <w:t>Claytown</w:t>
            </w:r>
            <w:proofErr w:type="spellEnd"/>
            <w:r w:rsidRPr="007265C1">
              <w:rPr>
                <w:rFonts w:ascii="Verdana" w:hAnsi="Verdana"/>
              </w:rPr>
              <w:t xml:space="preserve"> group has also been working on a joint approach to ‘greening’ the town centre. J </w:t>
            </w:r>
            <w:proofErr w:type="spellStart"/>
            <w:r w:rsidRPr="007265C1">
              <w:rPr>
                <w:rFonts w:ascii="Verdana" w:hAnsi="Verdana"/>
              </w:rPr>
              <w:t>Staughton</w:t>
            </w:r>
            <w:proofErr w:type="spellEnd"/>
            <w:r w:rsidRPr="007265C1">
              <w:rPr>
                <w:rFonts w:ascii="Verdana" w:hAnsi="Verdana"/>
              </w:rPr>
              <w:t xml:space="preserve"> extended an invitation to everyone to a ‘Horticultural event’ at St Austell Brewery on 26</w:t>
            </w:r>
            <w:r w:rsidRPr="007265C1">
              <w:rPr>
                <w:rFonts w:ascii="Verdana" w:hAnsi="Verdana"/>
                <w:vertAlign w:val="superscript"/>
              </w:rPr>
              <w:t>th</w:t>
            </w:r>
            <w:r w:rsidRPr="007265C1">
              <w:rPr>
                <w:rFonts w:ascii="Verdana" w:hAnsi="Verdana"/>
              </w:rPr>
              <w:t xml:space="preserve"> June where Jane Knight (Eden Landscape architect) and Sir Tim Smit would be presenting the vision of a Green Town, linking with ceramics. All the main garden attractions locally will be represented. This is an ambitious vision to build the town as a destination.</w:t>
            </w:r>
          </w:p>
          <w:p w:rsidR="001B42D1" w:rsidRPr="007265C1" w:rsidRDefault="001B42D1" w:rsidP="007265C1">
            <w:pPr>
              <w:rPr>
                <w:rFonts w:ascii="Verdana" w:hAnsi="Verdana"/>
              </w:rPr>
            </w:pPr>
          </w:p>
        </w:tc>
        <w:tc>
          <w:tcPr>
            <w:tcW w:w="770" w:type="dxa"/>
          </w:tcPr>
          <w:p w:rsidR="00BC5FEF" w:rsidRDefault="00BC5FEF"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Pr="007265C1" w:rsidRDefault="007265C1" w:rsidP="007265C1">
            <w:pPr>
              <w:rPr>
                <w:rFonts w:ascii="Verdana" w:hAnsi="Verdana"/>
              </w:rPr>
            </w:pPr>
          </w:p>
        </w:tc>
      </w:tr>
      <w:tr w:rsidR="001B42D1" w:rsidRPr="007265C1" w:rsidTr="007265C1">
        <w:tc>
          <w:tcPr>
            <w:tcW w:w="675" w:type="dxa"/>
          </w:tcPr>
          <w:p w:rsidR="001B42D1" w:rsidRPr="007265C1" w:rsidRDefault="00E16A32" w:rsidP="007265C1">
            <w:pPr>
              <w:rPr>
                <w:rFonts w:ascii="Verdana" w:hAnsi="Verdana"/>
              </w:rPr>
            </w:pPr>
            <w:r w:rsidRPr="007265C1">
              <w:rPr>
                <w:rFonts w:ascii="Verdana" w:hAnsi="Verdana"/>
              </w:rPr>
              <w:lastRenderedPageBreak/>
              <w:t>5.</w:t>
            </w:r>
          </w:p>
        </w:tc>
        <w:tc>
          <w:tcPr>
            <w:tcW w:w="7797" w:type="dxa"/>
          </w:tcPr>
          <w:p w:rsidR="001B42D1" w:rsidRPr="007265C1" w:rsidRDefault="001B42D1" w:rsidP="007265C1">
            <w:pPr>
              <w:rPr>
                <w:rFonts w:ascii="Verdana" w:hAnsi="Verdana"/>
                <w:b/>
              </w:rPr>
            </w:pPr>
            <w:r w:rsidRPr="007265C1">
              <w:rPr>
                <w:rFonts w:ascii="Verdana" w:hAnsi="Verdana"/>
                <w:b/>
              </w:rPr>
              <w:t>Partnership agreement with Cornwall Council</w:t>
            </w:r>
            <w:r w:rsidR="00E16A32" w:rsidRPr="007265C1">
              <w:rPr>
                <w:rFonts w:ascii="Verdana" w:hAnsi="Verdana"/>
                <w:b/>
              </w:rPr>
              <w:t xml:space="preserve">/ </w:t>
            </w:r>
            <w:proofErr w:type="spellStart"/>
            <w:r w:rsidR="00E16A32" w:rsidRPr="007265C1">
              <w:rPr>
                <w:rFonts w:ascii="Verdana" w:hAnsi="Verdana"/>
                <w:b/>
              </w:rPr>
              <w:t>Thinkingplace</w:t>
            </w:r>
            <w:proofErr w:type="spellEnd"/>
            <w:r w:rsidR="00E16A32" w:rsidRPr="007265C1">
              <w:rPr>
                <w:rFonts w:ascii="Verdana" w:hAnsi="Verdana"/>
                <w:b/>
              </w:rPr>
              <w:t xml:space="preserve"> proposal</w:t>
            </w:r>
          </w:p>
          <w:p w:rsidR="001B42D1" w:rsidRPr="007265C1" w:rsidRDefault="001B42D1" w:rsidP="007265C1">
            <w:pPr>
              <w:rPr>
                <w:rFonts w:ascii="Verdana" w:hAnsi="Verdana"/>
              </w:rPr>
            </w:pPr>
          </w:p>
          <w:p w:rsidR="00E16A32" w:rsidRPr="007265C1" w:rsidRDefault="001B42D1" w:rsidP="007265C1">
            <w:pPr>
              <w:rPr>
                <w:rFonts w:ascii="Verdana" w:hAnsi="Verdana"/>
              </w:rPr>
            </w:pPr>
            <w:r w:rsidRPr="007265C1">
              <w:rPr>
                <w:rFonts w:ascii="Verdana" w:hAnsi="Verdana"/>
              </w:rPr>
              <w:t xml:space="preserve">P Moody and J </w:t>
            </w:r>
            <w:proofErr w:type="spellStart"/>
            <w:r w:rsidRPr="007265C1">
              <w:rPr>
                <w:rFonts w:ascii="Verdana" w:hAnsi="Verdana"/>
              </w:rPr>
              <w:t>Staughton</w:t>
            </w:r>
            <w:proofErr w:type="spellEnd"/>
            <w:r w:rsidRPr="007265C1">
              <w:rPr>
                <w:rFonts w:ascii="Verdana" w:hAnsi="Verdana"/>
              </w:rPr>
              <w:t xml:space="preserve"> have been working hard with John Betty, Cornwall Council since late 2016. After months of lobbying, Cornwall Council </w:t>
            </w:r>
            <w:proofErr w:type="gramStart"/>
            <w:r w:rsidRPr="007265C1">
              <w:rPr>
                <w:rFonts w:ascii="Verdana" w:hAnsi="Verdana"/>
              </w:rPr>
              <w:t>have</w:t>
            </w:r>
            <w:proofErr w:type="gramEnd"/>
            <w:r w:rsidRPr="007265C1">
              <w:rPr>
                <w:rFonts w:ascii="Verdana" w:hAnsi="Verdana"/>
              </w:rPr>
              <w:t xml:space="preserve"> offered SABEF £75,000. </w:t>
            </w:r>
            <w:r w:rsidR="0092701B" w:rsidRPr="007265C1">
              <w:rPr>
                <w:rFonts w:ascii="Verdana" w:hAnsi="Verdana"/>
              </w:rPr>
              <w:t>L Smith was going to present the Partnership A</w:t>
            </w:r>
            <w:r w:rsidRPr="007265C1">
              <w:rPr>
                <w:rFonts w:ascii="Verdana" w:hAnsi="Verdana"/>
              </w:rPr>
              <w:t xml:space="preserve">greement </w:t>
            </w:r>
            <w:r w:rsidR="0092701B" w:rsidRPr="007265C1">
              <w:rPr>
                <w:rFonts w:ascii="Verdana" w:hAnsi="Verdana"/>
              </w:rPr>
              <w:t xml:space="preserve">which </w:t>
            </w:r>
            <w:r w:rsidRPr="007265C1">
              <w:rPr>
                <w:rFonts w:ascii="Verdana" w:hAnsi="Verdana"/>
              </w:rPr>
              <w:t>needs to be agreed by the Directors</w:t>
            </w:r>
            <w:r w:rsidR="0092701B" w:rsidRPr="007265C1">
              <w:rPr>
                <w:rFonts w:ascii="Verdana" w:hAnsi="Verdana"/>
              </w:rPr>
              <w:t xml:space="preserve">; it was agreed that </w:t>
            </w:r>
            <w:r w:rsidRPr="007265C1">
              <w:rPr>
                <w:rFonts w:ascii="Verdana" w:hAnsi="Verdana"/>
              </w:rPr>
              <w:t>this will be done by e-mail.</w:t>
            </w:r>
            <w:r w:rsidR="0092701B" w:rsidRPr="007265C1">
              <w:rPr>
                <w:rFonts w:ascii="Verdana" w:hAnsi="Verdana"/>
              </w:rPr>
              <w:t xml:space="preserve"> </w:t>
            </w:r>
          </w:p>
          <w:p w:rsidR="00E16A32" w:rsidRPr="007265C1" w:rsidRDefault="00E16A32" w:rsidP="007265C1">
            <w:pPr>
              <w:rPr>
                <w:rFonts w:ascii="Verdana" w:hAnsi="Verdana"/>
              </w:rPr>
            </w:pPr>
          </w:p>
          <w:p w:rsidR="001B42D1" w:rsidRPr="007265C1" w:rsidRDefault="0092701B" w:rsidP="007265C1">
            <w:pPr>
              <w:rPr>
                <w:rFonts w:ascii="Verdana" w:hAnsi="Verdana"/>
              </w:rPr>
            </w:pPr>
            <w:r w:rsidRPr="007265C1">
              <w:rPr>
                <w:rFonts w:ascii="Verdana" w:hAnsi="Verdana"/>
              </w:rPr>
              <w:t>The funding is for t</w:t>
            </w:r>
            <w:r w:rsidR="001B42D1" w:rsidRPr="007265C1">
              <w:rPr>
                <w:rFonts w:ascii="Verdana" w:hAnsi="Verdana"/>
              </w:rPr>
              <w:t>hree projects</w:t>
            </w:r>
            <w:r w:rsidRPr="007265C1">
              <w:rPr>
                <w:rFonts w:ascii="Verdana" w:hAnsi="Verdana"/>
              </w:rPr>
              <w:t>:</w:t>
            </w:r>
            <w:r w:rsidR="001B42D1" w:rsidRPr="007265C1">
              <w:rPr>
                <w:rFonts w:ascii="Verdana" w:hAnsi="Verdana"/>
              </w:rPr>
              <w:t xml:space="preserve"> £15</w:t>
            </w:r>
            <w:r w:rsidRPr="007265C1">
              <w:rPr>
                <w:rFonts w:ascii="Verdana" w:hAnsi="Verdana"/>
              </w:rPr>
              <w:t>,000</w:t>
            </w:r>
            <w:r w:rsidR="001B42D1" w:rsidRPr="007265C1">
              <w:rPr>
                <w:rFonts w:ascii="Verdana" w:hAnsi="Verdana"/>
              </w:rPr>
              <w:t xml:space="preserve"> for the website; £20</w:t>
            </w:r>
            <w:r w:rsidRPr="007265C1">
              <w:rPr>
                <w:rFonts w:ascii="Verdana" w:hAnsi="Verdana"/>
              </w:rPr>
              <w:t>,000 f</w:t>
            </w:r>
            <w:r w:rsidR="001B42D1" w:rsidRPr="007265C1">
              <w:rPr>
                <w:rFonts w:ascii="Verdana" w:hAnsi="Verdana"/>
              </w:rPr>
              <w:t xml:space="preserve">or </w:t>
            </w:r>
            <w:r w:rsidRPr="007265C1">
              <w:rPr>
                <w:rFonts w:ascii="Verdana" w:hAnsi="Verdana"/>
              </w:rPr>
              <w:t xml:space="preserve">a </w:t>
            </w:r>
            <w:r w:rsidR="001B42D1" w:rsidRPr="007265C1">
              <w:rPr>
                <w:rFonts w:ascii="Verdana" w:hAnsi="Verdana"/>
              </w:rPr>
              <w:t>project manager – this will be used to provide additional support on projects as needed; £40</w:t>
            </w:r>
            <w:r w:rsidRPr="007265C1">
              <w:rPr>
                <w:rFonts w:ascii="Verdana" w:hAnsi="Verdana"/>
              </w:rPr>
              <w:t>,000 for a</w:t>
            </w:r>
            <w:r w:rsidR="001B42D1" w:rsidRPr="007265C1">
              <w:rPr>
                <w:rFonts w:ascii="Verdana" w:hAnsi="Verdana"/>
              </w:rPr>
              <w:t xml:space="preserve"> place marketing approach to </w:t>
            </w:r>
            <w:r w:rsidRPr="007265C1">
              <w:rPr>
                <w:rFonts w:ascii="Verdana" w:hAnsi="Verdana"/>
              </w:rPr>
              <w:t xml:space="preserve">St Austell area using </w:t>
            </w:r>
            <w:proofErr w:type="spellStart"/>
            <w:r w:rsidRPr="007265C1">
              <w:rPr>
                <w:rFonts w:ascii="Verdana" w:hAnsi="Verdana"/>
              </w:rPr>
              <w:t>Thinkingp</w:t>
            </w:r>
            <w:r w:rsidR="001B42D1" w:rsidRPr="007265C1">
              <w:rPr>
                <w:rFonts w:ascii="Verdana" w:hAnsi="Verdana"/>
              </w:rPr>
              <w:t>lace</w:t>
            </w:r>
            <w:proofErr w:type="spellEnd"/>
            <w:r w:rsidR="001B42D1" w:rsidRPr="007265C1">
              <w:rPr>
                <w:rFonts w:ascii="Verdana" w:hAnsi="Verdana"/>
              </w:rPr>
              <w:t xml:space="preserve">. John Betty has previous experience with this company in Hull, Bath, </w:t>
            </w:r>
            <w:proofErr w:type="gramStart"/>
            <w:r w:rsidR="001B42D1" w:rsidRPr="007265C1">
              <w:rPr>
                <w:rFonts w:ascii="Verdana" w:hAnsi="Verdana"/>
              </w:rPr>
              <w:t>Burnley</w:t>
            </w:r>
            <w:proofErr w:type="gramEnd"/>
            <w:r w:rsidR="001B42D1" w:rsidRPr="007265C1">
              <w:rPr>
                <w:rFonts w:ascii="Verdana" w:hAnsi="Verdana"/>
              </w:rPr>
              <w:t xml:space="preserve"> w</w:t>
            </w:r>
            <w:r w:rsidRPr="007265C1">
              <w:rPr>
                <w:rFonts w:ascii="Verdana" w:hAnsi="Verdana"/>
              </w:rPr>
              <w:t xml:space="preserve">hich </w:t>
            </w:r>
            <w:r w:rsidRPr="007265C1">
              <w:rPr>
                <w:rFonts w:ascii="Verdana" w:hAnsi="Verdana"/>
              </w:rPr>
              <w:lastRenderedPageBreak/>
              <w:t xml:space="preserve">is very positive. </w:t>
            </w:r>
            <w:proofErr w:type="spellStart"/>
            <w:r w:rsidRPr="007265C1">
              <w:rPr>
                <w:rFonts w:ascii="Verdana" w:hAnsi="Verdana"/>
              </w:rPr>
              <w:t>Thinkingplace</w:t>
            </w:r>
            <w:proofErr w:type="spellEnd"/>
            <w:r w:rsidRPr="007265C1">
              <w:rPr>
                <w:rFonts w:ascii="Verdana" w:hAnsi="Verdana"/>
              </w:rPr>
              <w:t xml:space="preserve"> is not a design company;</w:t>
            </w:r>
            <w:r w:rsidR="001B42D1" w:rsidRPr="007265C1">
              <w:rPr>
                <w:rFonts w:ascii="Verdana" w:hAnsi="Verdana"/>
              </w:rPr>
              <w:t xml:space="preserve"> place development is their specialist role. They will pull together work previously done, and it will conclude the work on branding. The process may involve some duplication but it was felt to be a valuable offer which could </w:t>
            </w:r>
            <w:r w:rsidRPr="007265C1">
              <w:rPr>
                <w:rFonts w:ascii="Verdana" w:hAnsi="Verdana"/>
              </w:rPr>
              <w:t>develop</w:t>
            </w:r>
            <w:r w:rsidR="001B42D1" w:rsidRPr="007265C1">
              <w:rPr>
                <w:rFonts w:ascii="Verdana" w:hAnsi="Verdana"/>
              </w:rPr>
              <w:t xml:space="preserve"> a way forward. The process will involve 1-2-1 interviews; workshops; and focus groups, and online survey. Invitations have been sent out and support for the online survey will be needed. The process will give structure and a business plan which will be useful for making future funding bids. P Moody stressed that this will be a pilot for other towns in Cornwall. The track record of the company is to work in a wider area</w:t>
            </w:r>
            <w:r w:rsidRPr="007265C1">
              <w:rPr>
                <w:rFonts w:ascii="Verdana" w:hAnsi="Verdana"/>
              </w:rPr>
              <w:t xml:space="preserve"> and references have been taken</w:t>
            </w:r>
            <w:r w:rsidR="001B42D1" w:rsidRPr="007265C1">
              <w:rPr>
                <w:rFonts w:ascii="Verdana" w:hAnsi="Verdana"/>
              </w:rPr>
              <w:t>; these were positive. T</w:t>
            </w:r>
            <w:r w:rsidRPr="007265C1">
              <w:rPr>
                <w:rFonts w:ascii="Verdana" w:hAnsi="Verdana"/>
              </w:rPr>
              <w:t xml:space="preserve"> </w:t>
            </w:r>
            <w:r w:rsidR="001B42D1" w:rsidRPr="007265C1">
              <w:rPr>
                <w:rFonts w:ascii="Verdana" w:hAnsi="Verdana"/>
              </w:rPr>
              <w:t>F</w:t>
            </w:r>
            <w:r w:rsidRPr="007265C1">
              <w:rPr>
                <w:rFonts w:ascii="Verdana" w:hAnsi="Verdana"/>
              </w:rPr>
              <w:t>rench felt</w:t>
            </w:r>
            <w:r w:rsidR="001B42D1" w:rsidRPr="007265C1">
              <w:rPr>
                <w:rFonts w:ascii="Verdana" w:hAnsi="Verdana"/>
              </w:rPr>
              <w:t xml:space="preserve"> this will help develop a story of the area. M</w:t>
            </w:r>
            <w:r w:rsidRPr="007265C1">
              <w:rPr>
                <w:rFonts w:ascii="Verdana" w:hAnsi="Verdana"/>
              </w:rPr>
              <w:t xml:space="preserve"> </w:t>
            </w:r>
            <w:r w:rsidR="001B42D1" w:rsidRPr="007265C1">
              <w:rPr>
                <w:rFonts w:ascii="Verdana" w:hAnsi="Verdana"/>
              </w:rPr>
              <w:t>L</w:t>
            </w:r>
            <w:r w:rsidRPr="007265C1">
              <w:rPr>
                <w:rFonts w:ascii="Verdana" w:hAnsi="Verdana"/>
              </w:rPr>
              <w:t>ewis</w:t>
            </w:r>
            <w:r w:rsidR="001B42D1" w:rsidRPr="007265C1">
              <w:rPr>
                <w:rFonts w:ascii="Verdana" w:hAnsi="Verdana"/>
              </w:rPr>
              <w:t xml:space="preserve"> is enthusiastic to see this happen – having an outside opinion will be valuable. Branding </w:t>
            </w:r>
            <w:r w:rsidRPr="007265C1">
              <w:rPr>
                <w:rFonts w:ascii="Verdana" w:hAnsi="Verdana"/>
              </w:rPr>
              <w:t>has the</w:t>
            </w:r>
            <w:r w:rsidR="001B42D1" w:rsidRPr="007265C1">
              <w:rPr>
                <w:rFonts w:ascii="Verdana" w:hAnsi="Verdana"/>
              </w:rPr>
              <w:t xml:space="preserve"> potential for disagreement and this process will gather </w:t>
            </w:r>
            <w:r w:rsidRPr="007265C1">
              <w:rPr>
                <w:rFonts w:ascii="Verdana" w:hAnsi="Verdana"/>
              </w:rPr>
              <w:t xml:space="preserve">support </w:t>
            </w:r>
            <w:r w:rsidR="001B42D1" w:rsidRPr="007265C1">
              <w:rPr>
                <w:rFonts w:ascii="Verdana" w:hAnsi="Verdana"/>
              </w:rPr>
              <w:t xml:space="preserve">behind the story. </w:t>
            </w:r>
          </w:p>
          <w:p w:rsidR="00E16A32" w:rsidRPr="007265C1" w:rsidRDefault="00E16A32" w:rsidP="007265C1">
            <w:pPr>
              <w:rPr>
                <w:rFonts w:ascii="Verdana" w:hAnsi="Verdana"/>
              </w:rPr>
            </w:pPr>
          </w:p>
          <w:p w:rsidR="0092701B" w:rsidRPr="007265C1" w:rsidRDefault="0092701B" w:rsidP="007265C1">
            <w:pPr>
              <w:rPr>
                <w:rFonts w:ascii="Verdana" w:hAnsi="Verdana"/>
              </w:rPr>
            </w:pPr>
            <w:r w:rsidRPr="007265C1">
              <w:rPr>
                <w:rFonts w:ascii="Verdana" w:hAnsi="Verdana"/>
              </w:rPr>
              <w:t xml:space="preserve">J </w:t>
            </w:r>
            <w:proofErr w:type="spellStart"/>
            <w:r w:rsidRPr="007265C1">
              <w:rPr>
                <w:rFonts w:ascii="Verdana" w:hAnsi="Verdana"/>
              </w:rPr>
              <w:t>Staughton</w:t>
            </w:r>
            <w:proofErr w:type="spellEnd"/>
            <w:r w:rsidRPr="007265C1">
              <w:rPr>
                <w:rFonts w:ascii="Verdana" w:hAnsi="Verdana"/>
              </w:rPr>
              <w:t xml:space="preserve"> proposed the following membership of a Steering Group for </w:t>
            </w:r>
            <w:proofErr w:type="spellStart"/>
            <w:r w:rsidRPr="007265C1">
              <w:rPr>
                <w:rFonts w:ascii="Verdana" w:hAnsi="Verdana"/>
              </w:rPr>
              <w:t>Thinkingplace</w:t>
            </w:r>
            <w:proofErr w:type="spellEnd"/>
            <w:r w:rsidRPr="007265C1">
              <w:rPr>
                <w:rFonts w:ascii="Verdana" w:hAnsi="Verdana"/>
              </w:rPr>
              <w:t>:</w:t>
            </w:r>
            <w:r w:rsidR="001B42D1" w:rsidRPr="007265C1">
              <w:rPr>
                <w:rFonts w:ascii="Verdana" w:hAnsi="Verdana"/>
              </w:rPr>
              <w:t xml:space="preserve"> J</w:t>
            </w:r>
            <w:r w:rsidRPr="007265C1">
              <w:rPr>
                <w:rFonts w:ascii="Verdana" w:hAnsi="Verdana"/>
              </w:rPr>
              <w:t xml:space="preserve"> Swain</w:t>
            </w:r>
            <w:r w:rsidR="001B42D1" w:rsidRPr="007265C1">
              <w:rPr>
                <w:rFonts w:ascii="Verdana" w:hAnsi="Verdana"/>
              </w:rPr>
              <w:t xml:space="preserve">, </w:t>
            </w:r>
            <w:r w:rsidRPr="007265C1">
              <w:rPr>
                <w:rFonts w:ascii="Verdana" w:hAnsi="Verdana"/>
              </w:rPr>
              <w:t>P Moody</w:t>
            </w:r>
            <w:r w:rsidR="001B42D1" w:rsidRPr="007265C1">
              <w:rPr>
                <w:rFonts w:ascii="Verdana" w:hAnsi="Verdana"/>
              </w:rPr>
              <w:t xml:space="preserve">, </w:t>
            </w:r>
            <w:r w:rsidRPr="007265C1">
              <w:rPr>
                <w:rFonts w:ascii="Verdana" w:hAnsi="Verdana"/>
              </w:rPr>
              <w:t>D James</w:t>
            </w:r>
            <w:r w:rsidR="001B42D1" w:rsidRPr="007265C1">
              <w:rPr>
                <w:rFonts w:ascii="Verdana" w:hAnsi="Verdana"/>
              </w:rPr>
              <w:t xml:space="preserve">, </w:t>
            </w:r>
            <w:r w:rsidRPr="007265C1">
              <w:rPr>
                <w:rFonts w:ascii="Verdana" w:hAnsi="Verdana"/>
              </w:rPr>
              <w:t>J Kneller</w:t>
            </w:r>
            <w:r w:rsidR="001B42D1" w:rsidRPr="007265C1">
              <w:rPr>
                <w:rFonts w:ascii="Verdana" w:hAnsi="Verdana"/>
              </w:rPr>
              <w:t xml:space="preserve">, </w:t>
            </w:r>
            <w:r w:rsidRPr="007265C1">
              <w:rPr>
                <w:rFonts w:ascii="Verdana" w:hAnsi="Verdana"/>
              </w:rPr>
              <w:t>T French</w:t>
            </w:r>
            <w:r w:rsidR="001B42D1" w:rsidRPr="007265C1">
              <w:rPr>
                <w:rFonts w:ascii="Verdana" w:hAnsi="Verdana"/>
              </w:rPr>
              <w:t xml:space="preserve">, </w:t>
            </w:r>
            <w:r w:rsidRPr="007265C1">
              <w:rPr>
                <w:rFonts w:ascii="Verdana" w:hAnsi="Verdana"/>
              </w:rPr>
              <w:t>M Lewis</w:t>
            </w:r>
            <w:r w:rsidR="001B42D1" w:rsidRPr="007265C1">
              <w:rPr>
                <w:rFonts w:ascii="Verdana" w:hAnsi="Verdana"/>
              </w:rPr>
              <w:t xml:space="preserve">, </w:t>
            </w:r>
            <w:r w:rsidRPr="007265C1">
              <w:rPr>
                <w:rFonts w:ascii="Verdana" w:hAnsi="Verdana"/>
              </w:rPr>
              <w:t>H Nicholson</w:t>
            </w:r>
            <w:r w:rsidR="001B42D1" w:rsidRPr="007265C1">
              <w:rPr>
                <w:rFonts w:ascii="Verdana" w:hAnsi="Verdana"/>
              </w:rPr>
              <w:t xml:space="preserve">, </w:t>
            </w:r>
            <w:proofErr w:type="gramStart"/>
            <w:r w:rsidRPr="007265C1">
              <w:rPr>
                <w:rFonts w:ascii="Verdana" w:hAnsi="Verdana"/>
              </w:rPr>
              <w:t>J</w:t>
            </w:r>
            <w:proofErr w:type="gramEnd"/>
            <w:r w:rsidRPr="007265C1">
              <w:rPr>
                <w:rFonts w:ascii="Verdana" w:hAnsi="Verdana"/>
              </w:rPr>
              <w:t xml:space="preserve"> </w:t>
            </w:r>
            <w:proofErr w:type="spellStart"/>
            <w:r w:rsidRPr="007265C1">
              <w:rPr>
                <w:rFonts w:ascii="Verdana" w:hAnsi="Verdana"/>
              </w:rPr>
              <w:t>Staughton</w:t>
            </w:r>
            <w:proofErr w:type="spellEnd"/>
            <w:r w:rsidRPr="007265C1">
              <w:rPr>
                <w:rFonts w:ascii="Verdana" w:hAnsi="Verdana"/>
              </w:rPr>
              <w:t>. This was agreed. This group will meet for three meetings</w:t>
            </w:r>
            <w:r w:rsidR="001B42D1" w:rsidRPr="007265C1">
              <w:rPr>
                <w:rFonts w:ascii="Verdana" w:hAnsi="Verdana"/>
              </w:rPr>
              <w:t xml:space="preserve">. </w:t>
            </w:r>
          </w:p>
          <w:p w:rsidR="00E16A32" w:rsidRPr="007265C1" w:rsidRDefault="00E16A32" w:rsidP="007265C1">
            <w:pPr>
              <w:rPr>
                <w:rFonts w:ascii="Verdana" w:hAnsi="Verdana"/>
              </w:rPr>
            </w:pPr>
          </w:p>
          <w:p w:rsidR="001B42D1" w:rsidRPr="007265C1" w:rsidRDefault="001B42D1" w:rsidP="007265C1">
            <w:pPr>
              <w:rPr>
                <w:rFonts w:ascii="Verdana" w:hAnsi="Verdana"/>
              </w:rPr>
            </w:pPr>
            <w:r w:rsidRPr="007265C1">
              <w:rPr>
                <w:rFonts w:ascii="Verdana" w:hAnsi="Verdana"/>
              </w:rPr>
              <w:t xml:space="preserve">SABEF </w:t>
            </w:r>
            <w:r w:rsidR="0092701B" w:rsidRPr="007265C1">
              <w:rPr>
                <w:rFonts w:ascii="Verdana" w:hAnsi="Verdana"/>
              </w:rPr>
              <w:t xml:space="preserve">Directors </w:t>
            </w:r>
            <w:r w:rsidRPr="007265C1">
              <w:rPr>
                <w:rFonts w:ascii="Verdana" w:hAnsi="Verdana"/>
              </w:rPr>
              <w:t xml:space="preserve">will </w:t>
            </w:r>
            <w:r w:rsidR="0092701B" w:rsidRPr="007265C1">
              <w:rPr>
                <w:rFonts w:ascii="Verdana" w:hAnsi="Verdana"/>
              </w:rPr>
              <w:t>see the</w:t>
            </w:r>
            <w:r w:rsidRPr="007265C1">
              <w:rPr>
                <w:rFonts w:ascii="Verdana" w:hAnsi="Verdana"/>
              </w:rPr>
              <w:t xml:space="preserve"> conclusion</w:t>
            </w:r>
            <w:r w:rsidR="0092701B" w:rsidRPr="007265C1">
              <w:rPr>
                <w:rFonts w:ascii="Verdana" w:hAnsi="Verdana"/>
              </w:rPr>
              <w:t xml:space="preserve"> of the process at next meeting and p</w:t>
            </w:r>
            <w:r w:rsidRPr="007265C1">
              <w:rPr>
                <w:rFonts w:ascii="Verdana" w:hAnsi="Verdana"/>
              </w:rPr>
              <w:t>articipation is needed from everyone</w:t>
            </w:r>
            <w:r w:rsidR="0092701B" w:rsidRPr="007265C1">
              <w:rPr>
                <w:rFonts w:ascii="Verdana" w:hAnsi="Verdana"/>
              </w:rPr>
              <w:t xml:space="preserve"> in the interviews and groups</w:t>
            </w:r>
            <w:r w:rsidRPr="007265C1">
              <w:rPr>
                <w:rFonts w:ascii="Verdana" w:hAnsi="Verdana"/>
              </w:rPr>
              <w:t>.</w:t>
            </w:r>
          </w:p>
          <w:p w:rsidR="0092701B" w:rsidRPr="007265C1" w:rsidRDefault="0092701B" w:rsidP="007265C1">
            <w:pPr>
              <w:rPr>
                <w:rFonts w:ascii="Verdana" w:hAnsi="Verdana"/>
              </w:rPr>
            </w:pPr>
          </w:p>
          <w:p w:rsidR="001B42D1" w:rsidRDefault="0092701B" w:rsidP="007265C1">
            <w:pPr>
              <w:pStyle w:val="Default"/>
              <w:rPr>
                <w:rFonts w:ascii="Verdana" w:hAnsi="Verdana"/>
                <w:bCs/>
                <w:sz w:val="22"/>
                <w:szCs w:val="22"/>
              </w:rPr>
            </w:pPr>
            <w:r w:rsidRPr="007265C1">
              <w:rPr>
                <w:rFonts w:ascii="Verdana" w:hAnsi="Verdana"/>
                <w:sz w:val="22"/>
                <w:szCs w:val="22"/>
              </w:rPr>
              <w:t xml:space="preserve">J </w:t>
            </w:r>
            <w:proofErr w:type="spellStart"/>
            <w:r w:rsidRPr="007265C1">
              <w:rPr>
                <w:rFonts w:ascii="Verdana" w:hAnsi="Verdana"/>
                <w:sz w:val="22"/>
                <w:szCs w:val="22"/>
              </w:rPr>
              <w:t>Staughton</w:t>
            </w:r>
            <w:proofErr w:type="spellEnd"/>
            <w:r w:rsidRPr="007265C1">
              <w:rPr>
                <w:rFonts w:ascii="Verdana" w:hAnsi="Verdana"/>
                <w:sz w:val="22"/>
                <w:szCs w:val="22"/>
              </w:rPr>
              <w:t xml:space="preserve"> proposed approval of the </w:t>
            </w:r>
            <w:proofErr w:type="spellStart"/>
            <w:r w:rsidR="001B42D1" w:rsidRPr="007265C1">
              <w:rPr>
                <w:rFonts w:ascii="Verdana" w:hAnsi="Verdana"/>
                <w:sz w:val="22"/>
                <w:szCs w:val="22"/>
              </w:rPr>
              <w:t>Thinking</w:t>
            </w:r>
            <w:r w:rsidRPr="007265C1">
              <w:rPr>
                <w:rFonts w:ascii="Verdana" w:hAnsi="Verdana"/>
                <w:sz w:val="22"/>
                <w:szCs w:val="22"/>
              </w:rPr>
              <w:t>p</w:t>
            </w:r>
            <w:r w:rsidR="001B42D1" w:rsidRPr="007265C1">
              <w:rPr>
                <w:rFonts w:ascii="Verdana" w:hAnsi="Verdana"/>
                <w:sz w:val="22"/>
                <w:szCs w:val="22"/>
              </w:rPr>
              <w:t>lace</w:t>
            </w:r>
            <w:proofErr w:type="spellEnd"/>
            <w:r w:rsidR="001B42D1" w:rsidRPr="007265C1">
              <w:rPr>
                <w:rFonts w:ascii="Verdana" w:hAnsi="Verdana"/>
                <w:sz w:val="22"/>
                <w:szCs w:val="22"/>
              </w:rPr>
              <w:t xml:space="preserve"> contract</w:t>
            </w:r>
            <w:r w:rsidRPr="007265C1">
              <w:rPr>
                <w:rFonts w:ascii="Verdana" w:hAnsi="Verdana"/>
                <w:sz w:val="22"/>
                <w:szCs w:val="22"/>
              </w:rPr>
              <w:t>, s</w:t>
            </w:r>
            <w:r w:rsidR="001B42D1" w:rsidRPr="007265C1">
              <w:rPr>
                <w:rFonts w:ascii="Verdana" w:hAnsi="Verdana"/>
                <w:sz w:val="22"/>
                <w:szCs w:val="22"/>
              </w:rPr>
              <w:t>ubject to</w:t>
            </w:r>
            <w:r w:rsidRPr="007265C1">
              <w:rPr>
                <w:rFonts w:ascii="Verdana" w:hAnsi="Verdana"/>
                <w:sz w:val="22"/>
                <w:szCs w:val="22"/>
              </w:rPr>
              <w:t xml:space="preserve"> approval of the </w:t>
            </w:r>
            <w:r w:rsidR="001B42D1" w:rsidRPr="007265C1">
              <w:rPr>
                <w:rFonts w:ascii="Verdana" w:hAnsi="Verdana"/>
                <w:sz w:val="22"/>
                <w:szCs w:val="22"/>
              </w:rPr>
              <w:t xml:space="preserve">CC </w:t>
            </w:r>
            <w:r w:rsidR="003142C4" w:rsidRPr="007265C1">
              <w:rPr>
                <w:rFonts w:ascii="Verdana" w:hAnsi="Verdana"/>
                <w:sz w:val="22"/>
                <w:szCs w:val="22"/>
              </w:rPr>
              <w:t xml:space="preserve">partnership </w:t>
            </w:r>
            <w:r w:rsidR="001B42D1" w:rsidRPr="007265C1">
              <w:rPr>
                <w:rFonts w:ascii="Verdana" w:hAnsi="Verdana"/>
                <w:sz w:val="22"/>
                <w:szCs w:val="22"/>
              </w:rPr>
              <w:t>agreement</w:t>
            </w:r>
            <w:r w:rsidR="003142C4" w:rsidRPr="007265C1">
              <w:rPr>
                <w:rFonts w:ascii="Verdana" w:hAnsi="Verdana"/>
                <w:sz w:val="22"/>
                <w:szCs w:val="22"/>
              </w:rPr>
              <w:t xml:space="preserve">. </w:t>
            </w:r>
            <w:r w:rsidR="00155C1A" w:rsidRPr="007265C1">
              <w:rPr>
                <w:rFonts w:ascii="Verdana" w:hAnsi="Verdana"/>
                <w:sz w:val="22"/>
                <w:szCs w:val="22"/>
              </w:rPr>
              <w:t>This contract will</w:t>
            </w:r>
            <w:r w:rsidR="00155C1A" w:rsidRPr="007265C1">
              <w:rPr>
                <w:rFonts w:ascii="Verdana" w:hAnsi="Verdana"/>
                <w:bCs/>
                <w:sz w:val="22"/>
                <w:szCs w:val="22"/>
              </w:rPr>
              <w:t xml:space="preserve"> create a place marketing approach, narrative, identity and implementation plan for the promotion and development of St Austell.</w:t>
            </w:r>
            <w:r w:rsidR="007265C1">
              <w:rPr>
                <w:rFonts w:ascii="Verdana" w:hAnsi="Verdana"/>
                <w:bCs/>
                <w:sz w:val="22"/>
                <w:szCs w:val="22"/>
              </w:rPr>
              <w:t xml:space="preserve"> This was agreed.</w:t>
            </w:r>
          </w:p>
          <w:p w:rsidR="007265C1" w:rsidRPr="007265C1" w:rsidRDefault="007265C1" w:rsidP="007265C1">
            <w:pPr>
              <w:pStyle w:val="Default"/>
              <w:rPr>
                <w:rFonts w:ascii="Verdana" w:hAnsi="Verdana"/>
                <w:sz w:val="22"/>
                <w:szCs w:val="22"/>
              </w:rPr>
            </w:pPr>
          </w:p>
        </w:tc>
        <w:tc>
          <w:tcPr>
            <w:tcW w:w="770" w:type="dxa"/>
          </w:tcPr>
          <w:p w:rsidR="001B42D1" w:rsidRDefault="001B42D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Pr="007265C1" w:rsidRDefault="007265C1" w:rsidP="007265C1">
            <w:pPr>
              <w:rPr>
                <w:rFonts w:ascii="Verdana" w:hAnsi="Verdana"/>
              </w:rPr>
            </w:pPr>
            <w:r>
              <w:rPr>
                <w:rFonts w:ascii="Verdana" w:hAnsi="Verdana"/>
              </w:rPr>
              <w:t>All</w:t>
            </w:r>
          </w:p>
        </w:tc>
      </w:tr>
      <w:tr w:rsidR="00155C1A" w:rsidRPr="007265C1" w:rsidTr="007265C1">
        <w:tc>
          <w:tcPr>
            <w:tcW w:w="675" w:type="dxa"/>
          </w:tcPr>
          <w:p w:rsidR="00155C1A" w:rsidRPr="007265C1" w:rsidRDefault="00E16A32" w:rsidP="007265C1">
            <w:pPr>
              <w:rPr>
                <w:rFonts w:ascii="Verdana" w:hAnsi="Verdana"/>
              </w:rPr>
            </w:pPr>
            <w:r w:rsidRPr="007265C1">
              <w:rPr>
                <w:rFonts w:ascii="Verdana" w:hAnsi="Verdana"/>
              </w:rPr>
              <w:lastRenderedPageBreak/>
              <w:t>6.</w:t>
            </w:r>
          </w:p>
        </w:tc>
        <w:tc>
          <w:tcPr>
            <w:tcW w:w="7797" w:type="dxa"/>
          </w:tcPr>
          <w:p w:rsidR="00155C1A" w:rsidRPr="007265C1" w:rsidRDefault="00E16A32" w:rsidP="007265C1">
            <w:pPr>
              <w:rPr>
                <w:rFonts w:ascii="Verdana" w:hAnsi="Verdana"/>
                <w:b/>
              </w:rPr>
            </w:pPr>
            <w:r w:rsidRPr="007265C1">
              <w:rPr>
                <w:rFonts w:ascii="Verdana" w:hAnsi="Verdana"/>
                <w:b/>
              </w:rPr>
              <w:t>Update on SABEF website</w:t>
            </w:r>
          </w:p>
          <w:p w:rsidR="00E16A32" w:rsidRPr="007265C1" w:rsidRDefault="00E16A32" w:rsidP="007265C1">
            <w:pPr>
              <w:rPr>
                <w:rFonts w:ascii="Verdana" w:hAnsi="Verdana"/>
              </w:rPr>
            </w:pPr>
          </w:p>
          <w:p w:rsidR="00E16A32" w:rsidRPr="007265C1" w:rsidRDefault="00E16A32" w:rsidP="007265C1">
            <w:pPr>
              <w:rPr>
                <w:rFonts w:ascii="Verdana" w:hAnsi="Verdana"/>
              </w:rPr>
            </w:pPr>
            <w:r w:rsidRPr="007265C1">
              <w:rPr>
                <w:rFonts w:ascii="Verdana" w:hAnsi="Verdana"/>
              </w:rPr>
              <w:t xml:space="preserve">A demonstration of the website was given at the last meeting. It is a community based website which needs to be </w:t>
            </w:r>
            <w:proofErr w:type="spellStart"/>
            <w:r w:rsidRPr="007265C1">
              <w:rPr>
                <w:rFonts w:ascii="Verdana" w:hAnsi="Verdana"/>
              </w:rPr>
              <w:t>self financing</w:t>
            </w:r>
            <w:proofErr w:type="spellEnd"/>
            <w:r w:rsidRPr="007265C1">
              <w:rPr>
                <w:rFonts w:ascii="Verdana" w:hAnsi="Verdana"/>
              </w:rPr>
              <w:t xml:space="preserve">. It is ambitious project and a soft launch is planned in a few </w:t>
            </w:r>
            <w:proofErr w:type="gramStart"/>
            <w:r w:rsidRPr="007265C1">
              <w:rPr>
                <w:rFonts w:ascii="Verdana" w:hAnsi="Verdana"/>
              </w:rPr>
              <w:t>weeks,</w:t>
            </w:r>
            <w:proofErr w:type="gramEnd"/>
            <w:r w:rsidRPr="007265C1">
              <w:rPr>
                <w:rFonts w:ascii="Verdana" w:hAnsi="Verdana"/>
              </w:rPr>
              <w:t xml:space="preserve"> and high profile launch in Sept. The website will be a</w:t>
            </w:r>
            <w:r w:rsidR="007265C1">
              <w:rPr>
                <w:rFonts w:ascii="Verdana" w:hAnsi="Verdana"/>
              </w:rPr>
              <w:t>n</w:t>
            </w:r>
            <w:r w:rsidRPr="007265C1">
              <w:rPr>
                <w:rFonts w:ascii="Verdana" w:hAnsi="Verdana"/>
              </w:rPr>
              <w:t xml:space="preserve"> online presence for SABEF reports </w:t>
            </w:r>
            <w:r w:rsidR="0052075B">
              <w:rPr>
                <w:rFonts w:ascii="Verdana" w:hAnsi="Verdana"/>
              </w:rPr>
              <w:t>and minutes</w:t>
            </w:r>
            <w:r w:rsidRPr="007265C1">
              <w:rPr>
                <w:rFonts w:ascii="Verdana" w:hAnsi="Verdana"/>
              </w:rPr>
              <w:t xml:space="preserve"> as well as the community and business information.</w:t>
            </w:r>
          </w:p>
          <w:p w:rsidR="00E16A32" w:rsidRPr="007265C1" w:rsidRDefault="00E16A32" w:rsidP="007265C1">
            <w:pPr>
              <w:rPr>
                <w:rFonts w:ascii="Verdana" w:hAnsi="Verdana"/>
              </w:rPr>
            </w:pPr>
          </w:p>
        </w:tc>
        <w:tc>
          <w:tcPr>
            <w:tcW w:w="770" w:type="dxa"/>
          </w:tcPr>
          <w:p w:rsidR="00155C1A" w:rsidRPr="007265C1" w:rsidRDefault="00155C1A" w:rsidP="007265C1">
            <w:pPr>
              <w:rPr>
                <w:rFonts w:ascii="Verdana" w:hAnsi="Verdana"/>
              </w:rPr>
            </w:pPr>
          </w:p>
        </w:tc>
      </w:tr>
      <w:tr w:rsidR="00E16A32" w:rsidRPr="007265C1" w:rsidTr="007265C1">
        <w:tc>
          <w:tcPr>
            <w:tcW w:w="675" w:type="dxa"/>
          </w:tcPr>
          <w:p w:rsidR="00E16A32" w:rsidRPr="007265C1" w:rsidRDefault="00E16A32" w:rsidP="007265C1">
            <w:pPr>
              <w:rPr>
                <w:rFonts w:ascii="Verdana" w:hAnsi="Verdana"/>
              </w:rPr>
            </w:pPr>
            <w:r w:rsidRPr="007265C1">
              <w:rPr>
                <w:rFonts w:ascii="Verdana" w:hAnsi="Verdana"/>
              </w:rPr>
              <w:t>7.</w:t>
            </w:r>
          </w:p>
        </w:tc>
        <w:tc>
          <w:tcPr>
            <w:tcW w:w="7797" w:type="dxa"/>
          </w:tcPr>
          <w:p w:rsidR="00E16A32" w:rsidRPr="007265C1" w:rsidRDefault="00E16A32" w:rsidP="007265C1">
            <w:pPr>
              <w:rPr>
                <w:rFonts w:ascii="Verdana" w:hAnsi="Verdana"/>
                <w:b/>
              </w:rPr>
            </w:pPr>
            <w:r w:rsidRPr="007265C1">
              <w:rPr>
                <w:rFonts w:ascii="Verdana" w:hAnsi="Verdana"/>
                <w:b/>
              </w:rPr>
              <w:t>Finance Report</w:t>
            </w:r>
          </w:p>
          <w:p w:rsidR="00E16A32" w:rsidRPr="00AA379B" w:rsidRDefault="00E16A32" w:rsidP="007265C1">
            <w:pPr>
              <w:rPr>
                <w:rFonts w:ascii="Verdana" w:hAnsi="Verdana"/>
              </w:rPr>
            </w:pPr>
          </w:p>
          <w:p w:rsidR="00AA379B" w:rsidRPr="00AA379B" w:rsidRDefault="00AA379B" w:rsidP="00AA379B">
            <w:pPr>
              <w:rPr>
                <w:rFonts w:ascii="Verdana" w:hAnsi="Verdana"/>
              </w:rPr>
            </w:pPr>
            <w:r w:rsidRPr="00AA379B">
              <w:rPr>
                <w:rFonts w:ascii="Verdana" w:hAnsi="Verdana"/>
              </w:rPr>
              <w:t xml:space="preserve">I Chalmers </w:t>
            </w:r>
            <w:proofErr w:type="gramStart"/>
            <w:r w:rsidRPr="00AA379B">
              <w:rPr>
                <w:rFonts w:ascii="Verdana" w:hAnsi="Verdana"/>
              </w:rPr>
              <w:t>has</w:t>
            </w:r>
            <w:proofErr w:type="gramEnd"/>
            <w:r w:rsidRPr="00AA379B">
              <w:rPr>
                <w:rFonts w:ascii="Verdana" w:hAnsi="Verdana"/>
              </w:rPr>
              <w:t xml:space="preserve"> reviewed the current and VAT status of the CIC. We will shortly have to pay </w:t>
            </w:r>
            <w:proofErr w:type="spellStart"/>
            <w:r w:rsidRPr="00AA379B">
              <w:rPr>
                <w:rFonts w:ascii="Verdana" w:hAnsi="Verdana"/>
              </w:rPr>
              <w:t>Thinkingplace</w:t>
            </w:r>
            <w:proofErr w:type="spellEnd"/>
            <w:r w:rsidRPr="00AA379B">
              <w:rPr>
                <w:rFonts w:ascii="Verdana" w:hAnsi="Verdana"/>
              </w:rPr>
              <w:t xml:space="preserve"> for their work and their bill will include VAT.</w:t>
            </w:r>
          </w:p>
          <w:p w:rsidR="00AA379B" w:rsidRPr="00AA379B" w:rsidRDefault="00AA379B" w:rsidP="00AA379B">
            <w:pPr>
              <w:rPr>
                <w:rFonts w:ascii="Verdana" w:hAnsi="Verdana"/>
              </w:rPr>
            </w:pPr>
          </w:p>
          <w:p w:rsidR="00AA379B" w:rsidRPr="00AA379B" w:rsidRDefault="00AA379B" w:rsidP="00AA379B">
            <w:pPr>
              <w:rPr>
                <w:rFonts w:ascii="Verdana" w:hAnsi="Verdana"/>
              </w:rPr>
            </w:pPr>
            <w:r w:rsidRPr="00AA379B">
              <w:rPr>
                <w:rFonts w:ascii="Verdana" w:hAnsi="Verdana"/>
              </w:rPr>
              <w:t>Our CIC is not registered for VAT and cannot therefore reclaim this from HM Revenue &amp; Customs. I Chalmers explained that it is not possible to register a company for VAT if it supplies no goods or services and that is currently the situation with the CIC (all income being in the form of grants).</w:t>
            </w:r>
          </w:p>
          <w:p w:rsidR="00AA379B" w:rsidRPr="00AA379B" w:rsidRDefault="00AA379B" w:rsidP="00AA379B">
            <w:pPr>
              <w:rPr>
                <w:rFonts w:ascii="Verdana" w:hAnsi="Verdana"/>
              </w:rPr>
            </w:pPr>
          </w:p>
          <w:p w:rsidR="00AA379B" w:rsidRPr="00AA379B" w:rsidRDefault="00AA379B" w:rsidP="00AA379B">
            <w:pPr>
              <w:rPr>
                <w:rFonts w:ascii="Verdana" w:hAnsi="Verdana"/>
              </w:rPr>
            </w:pPr>
            <w:r w:rsidRPr="00AA379B">
              <w:rPr>
                <w:rFonts w:ascii="Verdana" w:hAnsi="Verdana"/>
              </w:rPr>
              <w:t>In future the situation will change as work is carried out and clients are charged by us (for website services as an example) and we will be able to register for VAT if this is thought to be in the interests of the CIC. The situation will therefore be kept under review.</w:t>
            </w:r>
          </w:p>
          <w:p w:rsidR="002C3362" w:rsidRPr="007265C1" w:rsidRDefault="002C3362" w:rsidP="007265C1">
            <w:pPr>
              <w:rPr>
                <w:rFonts w:ascii="Verdana" w:hAnsi="Verdana"/>
              </w:rPr>
            </w:pPr>
          </w:p>
          <w:p w:rsidR="00E16A32" w:rsidRPr="007265C1" w:rsidRDefault="002C3362" w:rsidP="007265C1">
            <w:pPr>
              <w:rPr>
                <w:rFonts w:ascii="Verdana" w:hAnsi="Verdana"/>
              </w:rPr>
            </w:pPr>
            <w:r w:rsidRPr="007265C1">
              <w:rPr>
                <w:rFonts w:ascii="Verdana" w:hAnsi="Verdana"/>
              </w:rPr>
              <w:t xml:space="preserve">Currently there is </w:t>
            </w:r>
            <w:r w:rsidR="00E16A32" w:rsidRPr="007265C1">
              <w:rPr>
                <w:rFonts w:ascii="Verdana" w:hAnsi="Verdana"/>
              </w:rPr>
              <w:t xml:space="preserve">£2500 for </w:t>
            </w:r>
            <w:r w:rsidRPr="007265C1">
              <w:rPr>
                <w:rFonts w:ascii="Verdana" w:hAnsi="Verdana"/>
              </w:rPr>
              <w:t>work linked to the Investment P</w:t>
            </w:r>
            <w:r w:rsidR="00E16A32" w:rsidRPr="007265C1">
              <w:rPr>
                <w:rFonts w:ascii="Verdana" w:hAnsi="Verdana"/>
              </w:rPr>
              <w:t>lan</w:t>
            </w:r>
            <w:r w:rsidRPr="007265C1">
              <w:rPr>
                <w:rFonts w:ascii="Verdana" w:hAnsi="Verdana"/>
              </w:rPr>
              <w:t xml:space="preserve">. It was agreed to </w:t>
            </w:r>
            <w:r w:rsidR="00E16A32" w:rsidRPr="007265C1">
              <w:rPr>
                <w:rFonts w:ascii="Verdana" w:hAnsi="Verdana"/>
              </w:rPr>
              <w:t>pa</w:t>
            </w:r>
            <w:r w:rsidRPr="007265C1">
              <w:rPr>
                <w:rFonts w:ascii="Verdana" w:hAnsi="Verdana"/>
              </w:rPr>
              <w:t xml:space="preserve">y this to </w:t>
            </w:r>
            <w:r w:rsidR="00E16A32" w:rsidRPr="007265C1">
              <w:rPr>
                <w:rFonts w:ascii="Verdana" w:hAnsi="Verdana"/>
              </w:rPr>
              <w:t>Anne</w:t>
            </w:r>
            <w:r w:rsidRPr="007265C1">
              <w:rPr>
                <w:rFonts w:ascii="Verdana" w:hAnsi="Verdana"/>
              </w:rPr>
              <w:t xml:space="preserve"> Chapman for work done in autumn 2016</w:t>
            </w:r>
            <w:r w:rsidR="00E16A32" w:rsidRPr="007265C1">
              <w:rPr>
                <w:rFonts w:ascii="Verdana" w:hAnsi="Verdana"/>
              </w:rPr>
              <w:t xml:space="preserve">. </w:t>
            </w:r>
          </w:p>
          <w:p w:rsidR="00E16A32" w:rsidRPr="007265C1" w:rsidRDefault="00E16A32" w:rsidP="007265C1">
            <w:pPr>
              <w:rPr>
                <w:rFonts w:ascii="Verdana" w:hAnsi="Verdana"/>
              </w:rPr>
            </w:pPr>
          </w:p>
        </w:tc>
        <w:tc>
          <w:tcPr>
            <w:tcW w:w="770" w:type="dxa"/>
          </w:tcPr>
          <w:p w:rsidR="00E16A32" w:rsidRDefault="00E16A32"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AA379B" w:rsidRDefault="00AA379B" w:rsidP="007265C1">
            <w:pPr>
              <w:rPr>
                <w:rFonts w:ascii="Verdana" w:hAnsi="Verdana"/>
              </w:rPr>
            </w:pPr>
          </w:p>
          <w:p w:rsidR="00AA379B" w:rsidRDefault="00AA379B" w:rsidP="007265C1">
            <w:pPr>
              <w:rPr>
                <w:rFonts w:ascii="Verdana" w:hAnsi="Verdana"/>
              </w:rPr>
            </w:pPr>
          </w:p>
          <w:p w:rsidR="00AA379B" w:rsidRDefault="00AA379B" w:rsidP="007265C1">
            <w:pPr>
              <w:rPr>
                <w:rFonts w:ascii="Verdana" w:hAnsi="Verdana"/>
              </w:rPr>
            </w:pPr>
          </w:p>
          <w:p w:rsidR="00AA379B" w:rsidRDefault="00AA379B" w:rsidP="007265C1">
            <w:pPr>
              <w:rPr>
                <w:rFonts w:ascii="Verdana" w:hAnsi="Verdana"/>
              </w:rPr>
            </w:pPr>
          </w:p>
          <w:p w:rsidR="00AA379B" w:rsidRDefault="00AA379B" w:rsidP="007265C1">
            <w:pPr>
              <w:rPr>
                <w:rFonts w:ascii="Verdana" w:hAnsi="Verdana"/>
              </w:rPr>
            </w:pPr>
          </w:p>
          <w:p w:rsidR="00AA379B" w:rsidRDefault="00AA379B" w:rsidP="007265C1">
            <w:pPr>
              <w:rPr>
                <w:rFonts w:ascii="Verdana" w:hAnsi="Verdana"/>
              </w:rPr>
            </w:pPr>
          </w:p>
          <w:p w:rsidR="00AA379B" w:rsidRDefault="00AA379B" w:rsidP="007265C1">
            <w:pPr>
              <w:rPr>
                <w:rFonts w:ascii="Verdana" w:hAnsi="Verdana"/>
              </w:rPr>
            </w:pPr>
          </w:p>
          <w:p w:rsidR="00AA379B" w:rsidRDefault="00AA379B" w:rsidP="007265C1">
            <w:pPr>
              <w:rPr>
                <w:rFonts w:ascii="Verdana" w:hAnsi="Verdana"/>
              </w:rPr>
            </w:pPr>
          </w:p>
          <w:p w:rsidR="007265C1" w:rsidRPr="007265C1" w:rsidRDefault="007265C1" w:rsidP="007265C1">
            <w:pPr>
              <w:rPr>
                <w:rFonts w:ascii="Verdana" w:hAnsi="Verdana"/>
              </w:rPr>
            </w:pPr>
            <w:r>
              <w:rPr>
                <w:rFonts w:ascii="Verdana" w:hAnsi="Verdana"/>
              </w:rPr>
              <w:t>IC</w:t>
            </w:r>
          </w:p>
        </w:tc>
      </w:tr>
      <w:tr w:rsidR="002C3362" w:rsidRPr="007265C1" w:rsidTr="007265C1">
        <w:tc>
          <w:tcPr>
            <w:tcW w:w="675" w:type="dxa"/>
          </w:tcPr>
          <w:p w:rsidR="002C3362" w:rsidRPr="007265C1" w:rsidRDefault="002C3362" w:rsidP="007265C1">
            <w:pPr>
              <w:rPr>
                <w:rFonts w:ascii="Verdana" w:hAnsi="Verdana"/>
              </w:rPr>
            </w:pPr>
            <w:r w:rsidRPr="007265C1">
              <w:rPr>
                <w:rFonts w:ascii="Verdana" w:hAnsi="Verdana"/>
              </w:rPr>
              <w:lastRenderedPageBreak/>
              <w:t>8.</w:t>
            </w:r>
          </w:p>
        </w:tc>
        <w:tc>
          <w:tcPr>
            <w:tcW w:w="7797" w:type="dxa"/>
          </w:tcPr>
          <w:p w:rsidR="002C3362" w:rsidRPr="007265C1" w:rsidRDefault="002C3362" w:rsidP="007265C1">
            <w:pPr>
              <w:rPr>
                <w:rFonts w:ascii="Verdana" w:hAnsi="Verdana"/>
                <w:b/>
              </w:rPr>
            </w:pPr>
            <w:r w:rsidRPr="007265C1">
              <w:rPr>
                <w:rFonts w:ascii="Verdana" w:hAnsi="Verdana"/>
                <w:b/>
              </w:rPr>
              <w:t>Any Other Business</w:t>
            </w:r>
          </w:p>
          <w:p w:rsidR="002C3362" w:rsidRPr="007265C1" w:rsidRDefault="002C3362" w:rsidP="007265C1">
            <w:pPr>
              <w:rPr>
                <w:rFonts w:ascii="Verdana" w:hAnsi="Verdana"/>
              </w:rPr>
            </w:pPr>
          </w:p>
          <w:p w:rsidR="002C3362" w:rsidRPr="007265C1" w:rsidRDefault="002C3362" w:rsidP="007265C1">
            <w:pPr>
              <w:rPr>
                <w:rFonts w:ascii="Verdana" w:hAnsi="Verdana"/>
              </w:rPr>
            </w:pPr>
            <w:r w:rsidRPr="007265C1">
              <w:rPr>
                <w:rFonts w:ascii="Verdana" w:hAnsi="Verdana"/>
              </w:rPr>
              <w:t>R Andrew highlighted a funding bid by the Cornwall Sports Partnership to support physical activity in this area. The results are still not known but the Cornwall Sports Partnership aims to work with organisations in this area in the next few months. R Andrew suggested an update about this and STARR would be helpful at the next meeting.</w:t>
            </w:r>
          </w:p>
          <w:p w:rsidR="002C3362" w:rsidRPr="007265C1" w:rsidRDefault="002C3362" w:rsidP="007265C1">
            <w:pPr>
              <w:rPr>
                <w:rFonts w:ascii="Verdana" w:hAnsi="Verdana"/>
              </w:rPr>
            </w:pPr>
          </w:p>
          <w:p w:rsidR="002C3362" w:rsidRPr="007265C1" w:rsidRDefault="002C3362" w:rsidP="007265C1">
            <w:pPr>
              <w:rPr>
                <w:rFonts w:ascii="Verdana" w:hAnsi="Verdana"/>
              </w:rPr>
            </w:pPr>
            <w:r w:rsidRPr="007265C1">
              <w:rPr>
                <w:rFonts w:ascii="Verdana" w:hAnsi="Verdana"/>
              </w:rPr>
              <w:t>T Davies drew attention to the launch of Cornucopia, 27</w:t>
            </w:r>
            <w:r w:rsidRPr="007265C1">
              <w:rPr>
                <w:rFonts w:ascii="Verdana" w:hAnsi="Verdana"/>
                <w:vertAlign w:val="superscript"/>
              </w:rPr>
              <w:t>th</w:t>
            </w:r>
            <w:r w:rsidRPr="007265C1">
              <w:rPr>
                <w:rFonts w:ascii="Verdana" w:hAnsi="Verdana"/>
              </w:rPr>
              <w:t xml:space="preserve"> June, 6 p.m. at </w:t>
            </w:r>
            <w:proofErr w:type="spellStart"/>
            <w:r w:rsidRPr="007265C1">
              <w:rPr>
                <w:rFonts w:ascii="Verdana" w:hAnsi="Verdana"/>
              </w:rPr>
              <w:t>Sams</w:t>
            </w:r>
            <w:proofErr w:type="spellEnd"/>
            <w:r w:rsidRPr="007265C1">
              <w:rPr>
                <w:rFonts w:ascii="Verdana" w:hAnsi="Verdana"/>
              </w:rPr>
              <w:t>/ Cornucopia.</w:t>
            </w:r>
          </w:p>
          <w:p w:rsidR="002C3362" w:rsidRPr="007265C1" w:rsidRDefault="002C3362" w:rsidP="007265C1">
            <w:pPr>
              <w:rPr>
                <w:rFonts w:ascii="Verdana" w:hAnsi="Verdana"/>
              </w:rPr>
            </w:pPr>
          </w:p>
          <w:p w:rsidR="002C3362" w:rsidRPr="007265C1" w:rsidRDefault="002C3362" w:rsidP="007265C1">
            <w:pPr>
              <w:rPr>
                <w:rFonts w:ascii="Verdana" w:hAnsi="Verdana"/>
              </w:rPr>
            </w:pPr>
            <w:r w:rsidRPr="007265C1">
              <w:rPr>
                <w:rFonts w:ascii="Verdana" w:hAnsi="Verdana"/>
              </w:rPr>
              <w:t>J Kneller reported that the Market House has withdrawn its HLF based on feedback that this round was very competitive. HLF meeting has taken place and the bid will be resubmitted in the autumn.</w:t>
            </w:r>
          </w:p>
          <w:p w:rsidR="002C3362" w:rsidRPr="007265C1" w:rsidRDefault="002C3362" w:rsidP="007265C1">
            <w:pPr>
              <w:rPr>
                <w:rFonts w:ascii="Verdana" w:hAnsi="Verdana"/>
              </w:rPr>
            </w:pPr>
          </w:p>
          <w:p w:rsidR="002C3362" w:rsidRPr="007265C1" w:rsidRDefault="002C3362" w:rsidP="007265C1">
            <w:pPr>
              <w:rPr>
                <w:rFonts w:ascii="Verdana" w:hAnsi="Verdana"/>
              </w:rPr>
            </w:pPr>
            <w:r w:rsidRPr="007265C1">
              <w:rPr>
                <w:rFonts w:ascii="Verdana" w:hAnsi="Verdana"/>
              </w:rPr>
              <w:t xml:space="preserve">J </w:t>
            </w:r>
            <w:proofErr w:type="spellStart"/>
            <w:r w:rsidRPr="007265C1">
              <w:rPr>
                <w:rFonts w:ascii="Verdana" w:hAnsi="Verdana"/>
              </w:rPr>
              <w:t>Staughton</w:t>
            </w:r>
            <w:proofErr w:type="spellEnd"/>
            <w:r w:rsidRPr="007265C1">
              <w:rPr>
                <w:rFonts w:ascii="Verdana" w:hAnsi="Verdana"/>
              </w:rPr>
              <w:t xml:space="preserve"> thanked T Davies, D Chadwick and H Nicholson for their support with the work of SABEF.</w:t>
            </w:r>
          </w:p>
          <w:p w:rsidR="002C3362" w:rsidRPr="007265C1" w:rsidRDefault="002C3362" w:rsidP="007265C1">
            <w:pPr>
              <w:rPr>
                <w:rFonts w:ascii="Verdana" w:hAnsi="Verdana"/>
              </w:rPr>
            </w:pPr>
          </w:p>
        </w:tc>
        <w:tc>
          <w:tcPr>
            <w:tcW w:w="770" w:type="dxa"/>
          </w:tcPr>
          <w:p w:rsidR="002C3362" w:rsidRPr="007265C1" w:rsidRDefault="002C3362" w:rsidP="007265C1">
            <w:pPr>
              <w:rPr>
                <w:rFonts w:ascii="Verdana" w:hAnsi="Verdana"/>
              </w:rPr>
            </w:pPr>
          </w:p>
        </w:tc>
      </w:tr>
    </w:tbl>
    <w:p w:rsidR="001B5762" w:rsidRPr="007265C1" w:rsidRDefault="001B5762" w:rsidP="007265C1">
      <w:pPr>
        <w:spacing w:after="0" w:line="240" w:lineRule="auto"/>
        <w:rPr>
          <w:rFonts w:ascii="Verdana" w:hAnsi="Verdana"/>
        </w:rPr>
      </w:pPr>
    </w:p>
    <w:p w:rsidR="00B1303A" w:rsidRPr="007265C1" w:rsidRDefault="00B1303A" w:rsidP="007265C1">
      <w:pPr>
        <w:spacing w:after="0" w:line="240" w:lineRule="auto"/>
        <w:rPr>
          <w:rFonts w:ascii="Verdana" w:hAnsi="Verdana"/>
        </w:rPr>
      </w:pPr>
    </w:p>
    <w:sectPr w:rsidR="00B1303A" w:rsidRPr="0072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A3"/>
    <w:rsid w:val="000836A3"/>
    <w:rsid w:val="00092B3C"/>
    <w:rsid w:val="000966DC"/>
    <w:rsid w:val="000B4562"/>
    <w:rsid w:val="000B4654"/>
    <w:rsid w:val="000F2E94"/>
    <w:rsid w:val="00127707"/>
    <w:rsid w:val="00155C1A"/>
    <w:rsid w:val="001B42D1"/>
    <w:rsid w:val="001B5762"/>
    <w:rsid w:val="001D6FE4"/>
    <w:rsid w:val="0021166B"/>
    <w:rsid w:val="002234BB"/>
    <w:rsid w:val="002C3362"/>
    <w:rsid w:val="003142C4"/>
    <w:rsid w:val="00336496"/>
    <w:rsid w:val="00447165"/>
    <w:rsid w:val="004E6AA9"/>
    <w:rsid w:val="0051443B"/>
    <w:rsid w:val="0052075B"/>
    <w:rsid w:val="005E41B2"/>
    <w:rsid w:val="00623102"/>
    <w:rsid w:val="006B35FB"/>
    <w:rsid w:val="006E7B52"/>
    <w:rsid w:val="007265C1"/>
    <w:rsid w:val="00726BEF"/>
    <w:rsid w:val="00757D4F"/>
    <w:rsid w:val="00831178"/>
    <w:rsid w:val="00854D42"/>
    <w:rsid w:val="00861040"/>
    <w:rsid w:val="0092701B"/>
    <w:rsid w:val="009469A3"/>
    <w:rsid w:val="009859C6"/>
    <w:rsid w:val="00A35478"/>
    <w:rsid w:val="00A654F7"/>
    <w:rsid w:val="00AA379B"/>
    <w:rsid w:val="00AB53E0"/>
    <w:rsid w:val="00B1303A"/>
    <w:rsid w:val="00B1432C"/>
    <w:rsid w:val="00B92C06"/>
    <w:rsid w:val="00BA69B8"/>
    <w:rsid w:val="00BC5FEF"/>
    <w:rsid w:val="00BE2021"/>
    <w:rsid w:val="00C6278A"/>
    <w:rsid w:val="00C6458D"/>
    <w:rsid w:val="00CF10DF"/>
    <w:rsid w:val="00D65C9A"/>
    <w:rsid w:val="00E16A32"/>
    <w:rsid w:val="00E27C06"/>
    <w:rsid w:val="00E5391B"/>
    <w:rsid w:val="00F124E3"/>
    <w:rsid w:val="00FB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07"/>
    <w:rPr>
      <w:rFonts w:ascii="Tahoma" w:hAnsi="Tahoma" w:cs="Tahoma"/>
      <w:sz w:val="16"/>
      <w:szCs w:val="16"/>
    </w:rPr>
  </w:style>
  <w:style w:type="paragraph" w:customStyle="1" w:styleId="Default">
    <w:name w:val="Default"/>
    <w:rsid w:val="00155C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07"/>
    <w:rPr>
      <w:rFonts w:ascii="Tahoma" w:hAnsi="Tahoma" w:cs="Tahoma"/>
      <w:sz w:val="16"/>
      <w:szCs w:val="16"/>
    </w:rPr>
  </w:style>
  <w:style w:type="paragraph" w:customStyle="1" w:styleId="Default">
    <w:name w:val="Default"/>
    <w:rsid w:val="00155C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8C855D26</Template>
  <TotalTime>84</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14</cp:revision>
  <dcterms:created xsi:type="dcterms:W3CDTF">2017-07-05T14:30:00Z</dcterms:created>
  <dcterms:modified xsi:type="dcterms:W3CDTF">2017-07-31T08:17:00Z</dcterms:modified>
</cp:coreProperties>
</file>