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F868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bookmarkStart w:id="0" w:name="_GoBack"/>
      <w:bookmarkEnd w:id="0"/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14:paraId="4EC78CDD" w14:textId="77777777" w:rsidR="00177FF5" w:rsidRPr="003D5C6E" w:rsidRDefault="00814F45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Wednesday 22</w:t>
      </w:r>
      <w:r w:rsidRPr="00814F45">
        <w:rPr>
          <w:rFonts w:ascii="Verdana" w:hAnsi="Verdana" w:cs="Arial"/>
          <w:vertAlign w:val="superscript"/>
        </w:rPr>
        <w:t>nd</w:t>
      </w:r>
      <w:r>
        <w:rPr>
          <w:rFonts w:ascii="Verdana" w:hAnsi="Verdana" w:cs="Arial"/>
        </w:rPr>
        <w:t xml:space="preserve"> May</w:t>
      </w:r>
      <w:r w:rsidR="005227C3">
        <w:rPr>
          <w:rFonts w:ascii="Verdana" w:hAnsi="Verdana" w:cs="Arial"/>
        </w:rPr>
        <w:t xml:space="preserve"> 2019</w:t>
      </w:r>
    </w:p>
    <w:p w14:paraId="5873E761" w14:textId="77777777" w:rsidR="00177FF5" w:rsidRPr="003D5C6E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  <w:r w:rsidR="00BF1FF3">
        <w:rPr>
          <w:rFonts w:ascii="Verdana" w:hAnsi="Verdana" w:cs="Arial"/>
        </w:rPr>
        <w:t xml:space="preserve"> – </w:t>
      </w:r>
      <w:r w:rsidR="005227C3">
        <w:rPr>
          <w:rFonts w:ascii="Verdana" w:hAnsi="Verdana" w:cs="Arial"/>
        </w:rPr>
        <w:t xml:space="preserve">St Austell </w:t>
      </w:r>
      <w:r w:rsidR="000405EF">
        <w:rPr>
          <w:rFonts w:ascii="Verdana" w:hAnsi="Verdana" w:cs="Arial"/>
        </w:rPr>
        <w:t>Print Conference Centre</w:t>
      </w:r>
    </w:p>
    <w:p w14:paraId="7180600F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</w:p>
    <w:p w14:paraId="64F207E6" w14:textId="77777777" w:rsidR="00BD33DD" w:rsidRPr="003D5C6E" w:rsidRDefault="00BD33DD" w:rsidP="00177FF5">
      <w:pPr>
        <w:ind w:left="360"/>
        <w:jc w:val="center"/>
        <w:rPr>
          <w:rFonts w:ascii="Verdana" w:hAnsi="Verdana" w:cs="Arial"/>
        </w:rPr>
      </w:pPr>
    </w:p>
    <w:p w14:paraId="3425E47D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14:paraId="2CBB5266" w14:textId="77777777" w:rsidR="0058553F" w:rsidRPr="003D5C6E" w:rsidRDefault="0058553F" w:rsidP="00177FF5">
      <w:pPr>
        <w:ind w:left="360"/>
        <w:rPr>
          <w:rFonts w:ascii="Verdana" w:hAnsi="Verdana" w:cs="Arial"/>
        </w:rPr>
      </w:pPr>
    </w:p>
    <w:p w14:paraId="2954D55E" w14:textId="77777777" w:rsidR="00801293" w:rsidRPr="00A81A6E" w:rsidRDefault="00195BF6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0405EF">
        <w:rPr>
          <w:rFonts w:ascii="Verdana" w:hAnsi="Verdana" w:cs="Arial"/>
        </w:rPr>
        <w:tab/>
      </w:r>
      <w:r w:rsidR="00A81A6E">
        <w:rPr>
          <w:rFonts w:ascii="Verdana" w:hAnsi="Verdana" w:cs="Arial"/>
        </w:rPr>
        <w:t>J Staughton</w:t>
      </w:r>
    </w:p>
    <w:p w14:paraId="368A4779" w14:textId="77777777" w:rsidR="00801293" w:rsidRDefault="00801293" w:rsidP="00801293">
      <w:pPr>
        <w:pStyle w:val="ListParagraph"/>
        <w:rPr>
          <w:rFonts w:ascii="Verdana" w:hAnsi="Verdana" w:cs="Arial"/>
        </w:rPr>
      </w:pPr>
    </w:p>
    <w:p w14:paraId="71E4BC01" w14:textId="77777777" w:rsidR="006D400A" w:rsidRPr="006D400A" w:rsidRDefault="006D400A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Par Bay Big Local</w:t>
      </w:r>
      <w:r w:rsidR="000405EF">
        <w:rPr>
          <w:rFonts w:ascii="Verdana" w:hAnsi="Verdana" w:cs="Arial"/>
        </w:rPr>
        <w:tab/>
      </w:r>
      <w:r>
        <w:rPr>
          <w:rFonts w:ascii="Verdana" w:hAnsi="Verdana" w:cs="Microsoft Sans Serif"/>
        </w:rPr>
        <w:t>Paul Squires</w:t>
      </w:r>
    </w:p>
    <w:p w14:paraId="6F0D6467" w14:textId="77777777" w:rsidR="000405EF" w:rsidRDefault="006D400A" w:rsidP="006D400A">
      <w:pPr>
        <w:pStyle w:val="ListParagraph"/>
        <w:numPr>
          <w:ilvl w:val="0"/>
          <w:numId w:val="34"/>
        </w:numPr>
        <w:tabs>
          <w:tab w:val="left" w:pos="7938"/>
        </w:tabs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Presentation about ‘Creating Civic Change’</w:t>
      </w:r>
      <w:r>
        <w:rPr>
          <w:rFonts w:ascii="Verdana" w:hAnsi="Verdana" w:cs="Microsoft Sans Serif"/>
        </w:rPr>
        <w:tab/>
        <w:t>Carolyn Boyce</w:t>
      </w:r>
    </w:p>
    <w:p w14:paraId="6FD1AEF0" w14:textId="77777777" w:rsidR="00DD0D37" w:rsidRDefault="00DD0D37" w:rsidP="000405EF">
      <w:pPr>
        <w:pStyle w:val="ListParagraph"/>
        <w:rPr>
          <w:rFonts w:ascii="Verdana" w:hAnsi="Verdana" w:cs="Microsoft Sans Serif"/>
        </w:rPr>
      </w:pPr>
    </w:p>
    <w:p w14:paraId="5A312033" w14:textId="77777777" w:rsidR="003F1A00" w:rsidRPr="003F1A00" w:rsidRDefault="006D400A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Cornwall Food for Change</w:t>
      </w:r>
      <w:r w:rsidR="003F1A00">
        <w:rPr>
          <w:rFonts w:ascii="Verdana" w:hAnsi="Verdana" w:cs="Arial"/>
        </w:rPr>
        <w:tab/>
      </w:r>
      <w:r>
        <w:rPr>
          <w:rFonts w:ascii="Verdana" w:hAnsi="Verdana" w:cs="Arial"/>
        </w:rPr>
        <w:t>M Thomson</w:t>
      </w:r>
    </w:p>
    <w:p w14:paraId="29AD3DD7" w14:textId="77777777" w:rsidR="003F1A00" w:rsidRPr="003F1A00" w:rsidRDefault="006D400A" w:rsidP="003F1A00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Presentation on a programme of work in St Austell</w:t>
      </w:r>
    </w:p>
    <w:p w14:paraId="762A1780" w14:textId="77777777" w:rsidR="003F1A00" w:rsidRPr="003F1A00" w:rsidRDefault="003F1A00" w:rsidP="003F1A00">
      <w:pPr>
        <w:tabs>
          <w:tab w:val="left" w:pos="8080"/>
        </w:tabs>
        <w:ind w:left="720"/>
        <w:rPr>
          <w:rFonts w:ascii="Verdana" w:hAnsi="Verdana" w:cs="Arial"/>
        </w:rPr>
      </w:pPr>
    </w:p>
    <w:p w14:paraId="47D484C2" w14:textId="77777777" w:rsidR="00FB2EF2" w:rsidRPr="00FC7969" w:rsidRDefault="00FB2EF2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Microsoft Sans Serif"/>
        </w:rPr>
        <w:t xml:space="preserve">Notes and actions of the last meeting </w:t>
      </w:r>
      <w:r w:rsidR="006D400A">
        <w:rPr>
          <w:rFonts w:ascii="Verdana" w:hAnsi="Verdana" w:cs="Microsoft Sans Serif"/>
        </w:rPr>
        <w:t>26 March</w:t>
      </w:r>
      <w:r w:rsidR="000405EF">
        <w:rPr>
          <w:rFonts w:ascii="Verdana" w:hAnsi="Verdana" w:cs="Microsoft Sans Serif"/>
        </w:rPr>
        <w:t xml:space="preserve"> 2019</w:t>
      </w:r>
      <w:r>
        <w:rPr>
          <w:rFonts w:ascii="Verdana" w:hAnsi="Verdana" w:cs="Microsoft Sans Serif"/>
        </w:rPr>
        <w:tab/>
      </w:r>
      <w:r w:rsidRPr="00A81A6E">
        <w:rPr>
          <w:rFonts w:ascii="Verdana" w:hAnsi="Verdana" w:cs="Microsoft Sans Serif"/>
        </w:rPr>
        <w:t>J Staughton</w:t>
      </w:r>
    </w:p>
    <w:p w14:paraId="3EF5D8AC" w14:textId="77777777" w:rsidR="00FB2EF2" w:rsidRDefault="00FB2EF2" w:rsidP="00FB2EF2">
      <w:pPr>
        <w:rPr>
          <w:rFonts w:ascii="Verdana" w:hAnsi="Verdana" w:cs="Arial"/>
        </w:rPr>
      </w:pPr>
    </w:p>
    <w:p w14:paraId="78862249" w14:textId="77777777" w:rsidR="00FB2EF2" w:rsidRDefault="00FB2EF2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Chairman’s announcements</w:t>
      </w:r>
      <w:r w:rsidR="000405EF">
        <w:rPr>
          <w:rFonts w:ascii="Verdana" w:hAnsi="Verdana" w:cs="Arial"/>
        </w:rPr>
        <w:tab/>
      </w:r>
      <w:r>
        <w:rPr>
          <w:rFonts w:ascii="Verdana" w:hAnsi="Verdana" w:cs="Arial"/>
        </w:rPr>
        <w:t>J Staughton</w:t>
      </w:r>
    </w:p>
    <w:p w14:paraId="4CDE48A0" w14:textId="77777777" w:rsidR="00FB2EF2" w:rsidRPr="0058553F" w:rsidRDefault="00FB2EF2" w:rsidP="00FB2EF2">
      <w:pPr>
        <w:ind w:left="720"/>
        <w:rPr>
          <w:rFonts w:ascii="Verdana" w:hAnsi="Verdana" w:cs="Arial"/>
        </w:rPr>
      </w:pPr>
    </w:p>
    <w:p w14:paraId="0694F094" w14:textId="77777777"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14:paraId="1ADE1810" w14:textId="77777777" w:rsidR="005227C3" w:rsidRDefault="005227C3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 w:rsidRPr="005227C3">
        <w:rPr>
          <w:rFonts w:ascii="Verdana" w:hAnsi="Verdana"/>
        </w:rPr>
        <w:t>Project highlight report</w:t>
      </w:r>
      <w:r w:rsidR="00205538">
        <w:rPr>
          <w:rFonts w:ascii="Verdana" w:hAnsi="Verdana"/>
        </w:rPr>
        <w:tab/>
        <w:t>N Hotchin</w:t>
      </w:r>
    </w:p>
    <w:p w14:paraId="554DDD6D" w14:textId="77777777" w:rsidR="003F1A00" w:rsidRDefault="003F1A00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Update on Masterplan</w:t>
      </w:r>
      <w:r>
        <w:rPr>
          <w:rFonts w:ascii="Verdana" w:hAnsi="Verdana"/>
        </w:rPr>
        <w:tab/>
        <w:t>CCF team</w:t>
      </w:r>
    </w:p>
    <w:p w14:paraId="2734809B" w14:textId="77777777" w:rsidR="00205538" w:rsidRPr="005227C3" w:rsidRDefault="00205538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Financial update</w:t>
      </w:r>
      <w:r>
        <w:rPr>
          <w:rFonts w:ascii="Verdana" w:hAnsi="Verdana"/>
        </w:rPr>
        <w:tab/>
        <w:t>A Chapman</w:t>
      </w:r>
    </w:p>
    <w:p w14:paraId="24368444" w14:textId="77777777" w:rsidR="000A3855" w:rsidRDefault="000A3855" w:rsidP="000A3855">
      <w:pPr>
        <w:pStyle w:val="ListParagraph"/>
        <w:ind w:left="0"/>
        <w:rPr>
          <w:rFonts w:ascii="Verdana" w:hAnsi="Verdana" w:cs="Arial"/>
        </w:rPr>
      </w:pPr>
    </w:p>
    <w:p w14:paraId="5A7CE2E4" w14:textId="77777777" w:rsidR="006643B3" w:rsidRDefault="006643B3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C</w:t>
      </w:r>
      <w:r w:rsidR="00A24A57">
        <w:rPr>
          <w:rFonts w:ascii="Verdana" w:hAnsi="Verdana" w:cs="Arial"/>
        </w:rPr>
        <w:t xml:space="preserve">ornwall </w:t>
      </w:r>
      <w:r>
        <w:rPr>
          <w:rFonts w:ascii="Verdana" w:hAnsi="Verdana" w:cs="Arial"/>
        </w:rPr>
        <w:t>C</w:t>
      </w:r>
      <w:r w:rsidR="00A24A57">
        <w:rPr>
          <w:rFonts w:ascii="Verdana" w:hAnsi="Verdana" w:cs="Arial"/>
        </w:rPr>
        <w:t>ouncil</w:t>
      </w:r>
      <w:r>
        <w:rPr>
          <w:rFonts w:ascii="Verdana" w:hAnsi="Verdana" w:cs="Arial"/>
        </w:rPr>
        <w:t xml:space="preserve"> funding</w:t>
      </w:r>
      <w:r>
        <w:rPr>
          <w:rFonts w:ascii="Verdana" w:hAnsi="Verdana" w:cs="Arial"/>
        </w:rPr>
        <w:tab/>
      </w:r>
      <w:r w:rsidR="000303F1">
        <w:rPr>
          <w:rFonts w:ascii="Verdana" w:hAnsi="Verdana" w:cs="Arial"/>
        </w:rPr>
        <w:t>A Chapman</w:t>
      </w:r>
    </w:p>
    <w:p w14:paraId="04193BE5" w14:textId="77777777" w:rsidR="006643B3" w:rsidRDefault="006643B3" w:rsidP="006643B3">
      <w:pPr>
        <w:tabs>
          <w:tab w:val="left" w:pos="8080"/>
        </w:tabs>
        <w:ind w:left="720"/>
        <w:rPr>
          <w:rFonts w:ascii="Verdana" w:hAnsi="Verdana" w:cs="Arial"/>
        </w:rPr>
      </w:pPr>
    </w:p>
    <w:p w14:paraId="571B655B" w14:textId="77777777" w:rsidR="00356D86" w:rsidRPr="000405EF" w:rsidRDefault="00BF3E0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</w:t>
      </w:r>
      <w:r w:rsidR="000A3855">
        <w:rPr>
          <w:rFonts w:ascii="Verdana" w:hAnsi="Verdana" w:cs="Arial"/>
        </w:rPr>
        <w:t xml:space="preserve">Green and </w:t>
      </w:r>
      <w:r w:rsidR="00A81A6E">
        <w:rPr>
          <w:rFonts w:ascii="Verdana" w:hAnsi="Verdana" w:cs="Arial"/>
        </w:rPr>
        <w:t>Whitegold</w:t>
      </w:r>
      <w:r w:rsidR="000C318E">
        <w:rPr>
          <w:rFonts w:ascii="Verdana" w:hAnsi="Verdana" w:cs="Arial"/>
        </w:rPr>
        <w:t xml:space="preserve"> </w:t>
      </w:r>
      <w:r w:rsidR="000A3855">
        <w:rPr>
          <w:rFonts w:ascii="Verdana" w:hAnsi="Verdana" w:cs="Arial"/>
        </w:rPr>
        <w:t>Group</w:t>
      </w:r>
      <w:r w:rsidR="000C318E">
        <w:rPr>
          <w:rFonts w:ascii="Verdana" w:hAnsi="Verdana" w:cs="Arial"/>
        </w:rPr>
        <w:tab/>
      </w:r>
      <w:r w:rsidR="00814F45">
        <w:rPr>
          <w:rFonts w:ascii="Verdana" w:hAnsi="Verdana" w:cs="Arial"/>
        </w:rPr>
        <w:t>D James</w:t>
      </w:r>
    </w:p>
    <w:p w14:paraId="510C317E" w14:textId="77777777" w:rsidR="00CF189E" w:rsidRDefault="000A3855" w:rsidP="00A81A6E">
      <w:pPr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="002835B6">
        <w:rPr>
          <w:rFonts w:ascii="Verdana" w:hAnsi="Verdana" w:cs="Arial"/>
        </w:rPr>
        <w:t>otes</w:t>
      </w:r>
      <w:r>
        <w:rPr>
          <w:rFonts w:ascii="Verdana" w:hAnsi="Verdana" w:cs="Arial"/>
        </w:rPr>
        <w:t xml:space="preserve"> of last meeting attached</w:t>
      </w:r>
    </w:p>
    <w:p w14:paraId="5BD39C04" w14:textId="77777777" w:rsidR="0006594A" w:rsidRDefault="0006594A" w:rsidP="0006594A">
      <w:pPr>
        <w:rPr>
          <w:rFonts w:ascii="Verdana" w:hAnsi="Verdana" w:cs="Arial"/>
        </w:rPr>
      </w:pPr>
    </w:p>
    <w:p w14:paraId="60153F36" w14:textId="77777777" w:rsidR="003F1A00" w:rsidRPr="006643B3" w:rsidRDefault="00A81A6E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Financial Report</w:t>
      </w:r>
      <w:r w:rsidR="000405EF">
        <w:rPr>
          <w:rFonts w:ascii="Verdana" w:hAnsi="Verdana" w:cs="Arial"/>
        </w:rPr>
        <w:t xml:space="preserve"> </w:t>
      </w:r>
      <w:r w:rsidR="000405EF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14:paraId="2A26DAD4" w14:textId="77777777"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14:paraId="2FA5B32F" w14:textId="77777777" w:rsidR="004D61F3" w:rsidRPr="00FB2EF2" w:rsidRDefault="004D61F3" w:rsidP="00FB2EF2">
      <w:pPr>
        <w:numPr>
          <w:ilvl w:val="0"/>
          <w:numId w:val="1"/>
        </w:numPr>
        <w:rPr>
          <w:rFonts w:ascii="Verdana" w:hAnsi="Verdana" w:cs="Calibri"/>
        </w:rPr>
      </w:pPr>
      <w:r w:rsidRPr="00A81A6E">
        <w:rPr>
          <w:rFonts w:ascii="Verdana" w:hAnsi="Verdana" w:cs="Arial"/>
        </w:rPr>
        <w:t xml:space="preserve">Dates of next meetings: </w:t>
      </w:r>
      <w:r w:rsidRPr="00A81A6E">
        <w:rPr>
          <w:rFonts w:ascii="Verdana" w:hAnsi="Verdana" w:cs="Calibri"/>
        </w:rPr>
        <w:t>Wednesdays – all starting</w:t>
      </w:r>
      <w:r w:rsidR="000405EF">
        <w:rPr>
          <w:rFonts w:ascii="Verdana" w:hAnsi="Verdana" w:cs="Calibri"/>
        </w:rPr>
        <w:t xml:space="preserve"> at 9.30am (St Austell Brewery Conference Centre</w:t>
      </w:r>
      <w:r w:rsidR="00FB2EF2">
        <w:rPr>
          <w:rFonts w:ascii="Verdana" w:hAnsi="Verdana" w:cs="Calibri"/>
        </w:rPr>
        <w:t>)</w:t>
      </w:r>
    </w:p>
    <w:p w14:paraId="02D7E673" w14:textId="77777777" w:rsidR="00957F47" w:rsidRDefault="00957F47" w:rsidP="00957F47">
      <w:pPr>
        <w:pStyle w:val="ListParagraph"/>
        <w:rPr>
          <w:rFonts w:ascii="Verdana" w:hAnsi="Verdana" w:cs="Microsoft Sans Serif"/>
        </w:rPr>
      </w:pPr>
    </w:p>
    <w:p w14:paraId="2FB06B1F" w14:textId="77777777" w:rsidR="00957F47" w:rsidRPr="00957F47" w:rsidRDefault="00957F47" w:rsidP="00957F47">
      <w:pPr>
        <w:pStyle w:val="ListParagraph"/>
        <w:numPr>
          <w:ilvl w:val="0"/>
          <w:numId w:val="33"/>
        </w:numPr>
        <w:rPr>
          <w:rFonts w:ascii="Verdana" w:hAnsi="Verdana" w:cs="Microsoft Sans Serif"/>
        </w:rPr>
      </w:pPr>
      <w:r w:rsidRPr="00957F47">
        <w:rPr>
          <w:rFonts w:ascii="Verdana" w:hAnsi="Verdana" w:cs="Microsoft Sans Serif"/>
        </w:rPr>
        <w:t>Wed 24</w:t>
      </w:r>
      <w:r w:rsidRPr="00957F47">
        <w:rPr>
          <w:rFonts w:ascii="Verdana" w:hAnsi="Verdana" w:cs="Microsoft Sans Serif"/>
          <w:vertAlign w:val="superscript"/>
        </w:rPr>
        <w:t>th</w:t>
      </w:r>
      <w:r w:rsidRPr="00957F47">
        <w:rPr>
          <w:rFonts w:ascii="Verdana" w:hAnsi="Verdana" w:cs="Microsoft Sans Serif"/>
        </w:rPr>
        <w:t xml:space="preserve"> July</w:t>
      </w:r>
    </w:p>
    <w:p w14:paraId="1E0A5796" w14:textId="77777777" w:rsidR="00957F47" w:rsidRPr="00957F47" w:rsidRDefault="00957F47" w:rsidP="00957F47">
      <w:pPr>
        <w:pStyle w:val="ListParagraph"/>
        <w:numPr>
          <w:ilvl w:val="0"/>
          <w:numId w:val="33"/>
        </w:numPr>
        <w:rPr>
          <w:rFonts w:ascii="Verdana" w:hAnsi="Verdana" w:cs="Microsoft Sans Serif"/>
        </w:rPr>
      </w:pPr>
      <w:r w:rsidRPr="00957F47">
        <w:rPr>
          <w:rFonts w:ascii="Verdana" w:hAnsi="Verdana" w:cs="Microsoft Sans Serif"/>
        </w:rPr>
        <w:t>Wed 25</w:t>
      </w:r>
      <w:r w:rsidRPr="00957F47">
        <w:rPr>
          <w:rFonts w:ascii="Verdana" w:hAnsi="Verdana" w:cs="Microsoft Sans Serif"/>
          <w:vertAlign w:val="superscript"/>
        </w:rPr>
        <w:t>th</w:t>
      </w:r>
      <w:r w:rsidRPr="00957F47">
        <w:rPr>
          <w:rFonts w:ascii="Verdana" w:hAnsi="Verdana" w:cs="Microsoft Sans Serif"/>
        </w:rPr>
        <w:t xml:space="preserve"> September</w:t>
      </w:r>
    </w:p>
    <w:p w14:paraId="0DCEDF60" w14:textId="77777777" w:rsidR="00957F47" w:rsidRPr="00957F47" w:rsidRDefault="00957F47" w:rsidP="00957F47">
      <w:pPr>
        <w:pStyle w:val="ListParagraph"/>
        <w:numPr>
          <w:ilvl w:val="0"/>
          <w:numId w:val="33"/>
        </w:numPr>
        <w:rPr>
          <w:rFonts w:ascii="Verdana" w:hAnsi="Verdana" w:cs="Microsoft Sans Serif"/>
        </w:rPr>
      </w:pPr>
      <w:r w:rsidRPr="00957F47">
        <w:rPr>
          <w:rFonts w:ascii="Verdana" w:hAnsi="Verdana" w:cs="Microsoft Sans Serif"/>
        </w:rPr>
        <w:t>Wed 27</w:t>
      </w:r>
      <w:r w:rsidRPr="00957F47">
        <w:rPr>
          <w:rFonts w:ascii="Verdana" w:hAnsi="Verdana" w:cs="Microsoft Sans Serif"/>
          <w:vertAlign w:val="superscript"/>
        </w:rPr>
        <w:t>th</w:t>
      </w:r>
      <w:r w:rsidRPr="00957F47">
        <w:rPr>
          <w:rFonts w:ascii="Verdana" w:hAnsi="Verdana" w:cs="Microsoft Sans Serif"/>
        </w:rPr>
        <w:t xml:space="preserve"> November</w:t>
      </w:r>
    </w:p>
    <w:p w14:paraId="545C1D19" w14:textId="77777777" w:rsidR="00957F47" w:rsidRPr="00957F47" w:rsidRDefault="00957F47" w:rsidP="00957F47">
      <w:pPr>
        <w:pStyle w:val="ListParagraph"/>
        <w:rPr>
          <w:rFonts w:ascii="Verdana" w:hAnsi="Verdana"/>
        </w:rPr>
      </w:pPr>
    </w:p>
    <w:p w14:paraId="6CD51CE6" w14:textId="77777777" w:rsidR="00957F47" w:rsidRPr="00957F47" w:rsidRDefault="00957F47" w:rsidP="00957F47">
      <w:pPr>
        <w:pStyle w:val="ListParagraph"/>
        <w:rPr>
          <w:rFonts w:ascii="Verdana" w:hAnsi="Verdana"/>
          <w:sz w:val="20"/>
          <w:szCs w:val="20"/>
        </w:rPr>
      </w:pPr>
      <w:r w:rsidRPr="00957F47">
        <w:rPr>
          <w:rFonts w:ascii="Verdana" w:hAnsi="Verdana"/>
          <w:sz w:val="20"/>
          <w:szCs w:val="20"/>
        </w:rPr>
        <w:t xml:space="preserve">Note - Green and Whitegold meetings will be in the intervening months at St Austell Print. The </w:t>
      </w:r>
      <w:r w:rsidR="000303F1">
        <w:rPr>
          <w:rFonts w:ascii="Verdana" w:hAnsi="Verdana"/>
          <w:sz w:val="20"/>
          <w:szCs w:val="20"/>
        </w:rPr>
        <w:t xml:space="preserve">Management </w:t>
      </w:r>
      <w:r w:rsidRPr="00957F47">
        <w:rPr>
          <w:rFonts w:ascii="Verdana" w:hAnsi="Verdana"/>
          <w:sz w:val="20"/>
          <w:szCs w:val="20"/>
        </w:rPr>
        <w:t>Team has monthly breakfast meetings.</w:t>
      </w:r>
    </w:p>
    <w:p w14:paraId="46C29512" w14:textId="77777777" w:rsidR="0011520C" w:rsidRPr="004D61F3" w:rsidRDefault="0011520C" w:rsidP="0011520C">
      <w:pPr>
        <w:ind w:left="2880" w:firstLine="720"/>
        <w:rPr>
          <w:rFonts w:ascii="Verdana" w:hAnsi="Verdana" w:cs="Microsoft Sans Serif"/>
        </w:rPr>
      </w:pPr>
    </w:p>
    <w:p w14:paraId="31DDB493" w14:textId="77777777" w:rsidR="00536CCD" w:rsidRDefault="00536CCD" w:rsidP="00536CCD">
      <w:pPr>
        <w:numPr>
          <w:ilvl w:val="0"/>
          <w:numId w:val="1"/>
        </w:numPr>
        <w:rPr>
          <w:rFonts w:ascii="Verdana" w:hAnsi="Verdana" w:cs="Arial"/>
        </w:rPr>
      </w:pPr>
      <w:r w:rsidRPr="004D61F3">
        <w:rPr>
          <w:rFonts w:ascii="Verdana" w:hAnsi="Verdana" w:cs="Arial"/>
        </w:rPr>
        <w:t>Any Other Business</w:t>
      </w:r>
    </w:p>
    <w:p w14:paraId="2165277F" w14:textId="77777777" w:rsidR="00814F45" w:rsidRPr="00814F45" w:rsidRDefault="00814F45" w:rsidP="00814F45">
      <w:pPr>
        <w:pStyle w:val="ListParagraph"/>
        <w:numPr>
          <w:ilvl w:val="0"/>
          <w:numId w:val="37"/>
        </w:numPr>
        <w:rPr>
          <w:rFonts w:ascii="Verdana" w:hAnsi="Verdana" w:cs="Arial"/>
        </w:rPr>
      </w:pPr>
      <w:r>
        <w:rPr>
          <w:rFonts w:ascii="Verdana" w:hAnsi="Verdana" w:cs="Arial"/>
        </w:rPr>
        <w:t>Key messages to share</w:t>
      </w:r>
    </w:p>
    <w:sectPr w:rsidR="00814F45" w:rsidRPr="00814F45" w:rsidSect="00601EBD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B87C2" w14:textId="77777777" w:rsidR="008D69E5" w:rsidRDefault="008D69E5">
      <w:r>
        <w:separator/>
      </w:r>
    </w:p>
  </w:endnote>
  <w:endnote w:type="continuationSeparator" w:id="0">
    <w:p w14:paraId="7AF038E3" w14:textId="77777777" w:rsidR="008D69E5" w:rsidRDefault="008D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EF793" w14:textId="77777777"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45F76" w14:textId="77777777" w:rsidR="008D69E5" w:rsidRDefault="008D69E5">
      <w:r>
        <w:separator/>
      </w:r>
    </w:p>
  </w:footnote>
  <w:footnote w:type="continuationSeparator" w:id="0">
    <w:p w14:paraId="18AE0001" w14:textId="77777777" w:rsidR="008D69E5" w:rsidRDefault="008D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9DA27" w14:textId="77777777" w:rsidR="00E511D1" w:rsidRDefault="000A3855" w:rsidP="00BD33DD">
    <w:pPr>
      <w:pStyle w:val="Header"/>
      <w:jc w:val="right"/>
    </w:pPr>
    <w:r>
      <w:rPr>
        <w:b/>
        <w:noProof/>
      </w:rPr>
      <w:drawing>
        <wp:inline distT="0" distB="0" distL="0" distR="0" wp14:anchorId="14986F5B" wp14:editId="36F4AF01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A0D71"/>
    <w:multiLevelType w:val="hybridMultilevel"/>
    <w:tmpl w:val="BD307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973A8"/>
    <w:multiLevelType w:val="hybridMultilevel"/>
    <w:tmpl w:val="A6466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6B5486"/>
    <w:multiLevelType w:val="hybridMultilevel"/>
    <w:tmpl w:val="A1AEFB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445A21"/>
    <w:multiLevelType w:val="hybridMultilevel"/>
    <w:tmpl w:val="E012B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67AAE"/>
    <w:multiLevelType w:val="hybridMultilevel"/>
    <w:tmpl w:val="536CC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EE4F52"/>
    <w:multiLevelType w:val="hybridMultilevel"/>
    <w:tmpl w:val="F4AAA8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4"/>
  </w:num>
  <w:num w:numId="3">
    <w:abstractNumId w:val="19"/>
  </w:num>
  <w:num w:numId="4">
    <w:abstractNumId w:val="17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3"/>
  </w:num>
  <w:num w:numId="9">
    <w:abstractNumId w:val="28"/>
  </w:num>
  <w:num w:numId="10">
    <w:abstractNumId w:val="14"/>
  </w:num>
  <w:num w:numId="11">
    <w:abstractNumId w:val="30"/>
  </w:num>
  <w:num w:numId="12">
    <w:abstractNumId w:val="26"/>
  </w:num>
  <w:num w:numId="13">
    <w:abstractNumId w:val="12"/>
  </w:num>
  <w:num w:numId="14">
    <w:abstractNumId w:val="32"/>
  </w:num>
  <w:num w:numId="15">
    <w:abstractNumId w:val="9"/>
  </w:num>
  <w:num w:numId="16">
    <w:abstractNumId w:val="27"/>
  </w:num>
  <w:num w:numId="17">
    <w:abstractNumId w:val="13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 w:numId="22">
    <w:abstractNumId w:val="5"/>
  </w:num>
  <w:num w:numId="23">
    <w:abstractNumId w:val="25"/>
  </w:num>
  <w:num w:numId="24">
    <w:abstractNumId w:val="33"/>
  </w:num>
  <w:num w:numId="25">
    <w:abstractNumId w:val="1"/>
  </w:num>
  <w:num w:numId="26">
    <w:abstractNumId w:val="21"/>
  </w:num>
  <w:num w:numId="27">
    <w:abstractNumId w:val="24"/>
  </w:num>
  <w:num w:numId="28">
    <w:abstractNumId w:val="8"/>
  </w:num>
  <w:num w:numId="29">
    <w:abstractNumId w:val="1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22"/>
  </w:num>
  <w:num w:numId="34">
    <w:abstractNumId w:val="31"/>
  </w:num>
  <w:num w:numId="35">
    <w:abstractNumId w:val="2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46E"/>
    <w:rsid w:val="00020DD7"/>
    <w:rsid w:val="00024681"/>
    <w:rsid w:val="0002529F"/>
    <w:rsid w:val="000268BC"/>
    <w:rsid w:val="000303F1"/>
    <w:rsid w:val="000405EF"/>
    <w:rsid w:val="00052E3A"/>
    <w:rsid w:val="00052EAE"/>
    <w:rsid w:val="0005453C"/>
    <w:rsid w:val="00056190"/>
    <w:rsid w:val="0006594A"/>
    <w:rsid w:val="00086A4E"/>
    <w:rsid w:val="00092B6D"/>
    <w:rsid w:val="00097898"/>
    <w:rsid w:val="000A3855"/>
    <w:rsid w:val="000B590D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615C"/>
    <w:rsid w:val="00127A53"/>
    <w:rsid w:val="00131008"/>
    <w:rsid w:val="00133DBF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205538"/>
    <w:rsid w:val="0020688D"/>
    <w:rsid w:val="00206E58"/>
    <w:rsid w:val="002211C6"/>
    <w:rsid w:val="00260C3D"/>
    <w:rsid w:val="00261B47"/>
    <w:rsid w:val="00262C10"/>
    <w:rsid w:val="00283586"/>
    <w:rsid w:val="002835B6"/>
    <w:rsid w:val="00290855"/>
    <w:rsid w:val="002B09BA"/>
    <w:rsid w:val="002E18AB"/>
    <w:rsid w:val="00314DA6"/>
    <w:rsid w:val="0031693B"/>
    <w:rsid w:val="003214A8"/>
    <w:rsid w:val="00332D4E"/>
    <w:rsid w:val="003379A7"/>
    <w:rsid w:val="003429B4"/>
    <w:rsid w:val="0034470E"/>
    <w:rsid w:val="00356D86"/>
    <w:rsid w:val="00360CD6"/>
    <w:rsid w:val="00364992"/>
    <w:rsid w:val="003779EE"/>
    <w:rsid w:val="003A00D4"/>
    <w:rsid w:val="003A3DD4"/>
    <w:rsid w:val="003B3BED"/>
    <w:rsid w:val="003B4CAC"/>
    <w:rsid w:val="003C7BDB"/>
    <w:rsid w:val="003D463F"/>
    <w:rsid w:val="003D5C6E"/>
    <w:rsid w:val="003E22DF"/>
    <w:rsid w:val="003F1A00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8421F"/>
    <w:rsid w:val="004A10AA"/>
    <w:rsid w:val="004D61F3"/>
    <w:rsid w:val="004E4327"/>
    <w:rsid w:val="004F13D5"/>
    <w:rsid w:val="004F22A9"/>
    <w:rsid w:val="004F3BF5"/>
    <w:rsid w:val="005060C7"/>
    <w:rsid w:val="005227C3"/>
    <w:rsid w:val="00525643"/>
    <w:rsid w:val="00536CCD"/>
    <w:rsid w:val="00547975"/>
    <w:rsid w:val="00564D3A"/>
    <w:rsid w:val="00584DA1"/>
    <w:rsid w:val="0058553F"/>
    <w:rsid w:val="0058655A"/>
    <w:rsid w:val="005A1148"/>
    <w:rsid w:val="005A4369"/>
    <w:rsid w:val="005B1459"/>
    <w:rsid w:val="005B6DF4"/>
    <w:rsid w:val="005C3807"/>
    <w:rsid w:val="005D4E25"/>
    <w:rsid w:val="005E132F"/>
    <w:rsid w:val="006000CC"/>
    <w:rsid w:val="00601EBD"/>
    <w:rsid w:val="0060728B"/>
    <w:rsid w:val="00617CE5"/>
    <w:rsid w:val="00620BAD"/>
    <w:rsid w:val="0063022A"/>
    <w:rsid w:val="00630AA9"/>
    <w:rsid w:val="00656BB0"/>
    <w:rsid w:val="0065797B"/>
    <w:rsid w:val="00662ACC"/>
    <w:rsid w:val="006643B3"/>
    <w:rsid w:val="0068589A"/>
    <w:rsid w:val="0069642F"/>
    <w:rsid w:val="006A74E8"/>
    <w:rsid w:val="006B2AD5"/>
    <w:rsid w:val="006C2FE6"/>
    <w:rsid w:val="006C5C65"/>
    <w:rsid w:val="006D400A"/>
    <w:rsid w:val="006D53FB"/>
    <w:rsid w:val="00707700"/>
    <w:rsid w:val="00710CB2"/>
    <w:rsid w:val="0072254A"/>
    <w:rsid w:val="00724CD2"/>
    <w:rsid w:val="0074097B"/>
    <w:rsid w:val="0075448B"/>
    <w:rsid w:val="00765C3A"/>
    <w:rsid w:val="00773C5E"/>
    <w:rsid w:val="00784113"/>
    <w:rsid w:val="007B0308"/>
    <w:rsid w:val="007C133E"/>
    <w:rsid w:val="007D683E"/>
    <w:rsid w:val="007E48F7"/>
    <w:rsid w:val="007F2FAF"/>
    <w:rsid w:val="00801293"/>
    <w:rsid w:val="00814F45"/>
    <w:rsid w:val="00815B68"/>
    <w:rsid w:val="00856FB5"/>
    <w:rsid w:val="00875835"/>
    <w:rsid w:val="00890492"/>
    <w:rsid w:val="00892C03"/>
    <w:rsid w:val="008933EB"/>
    <w:rsid w:val="008C5C0F"/>
    <w:rsid w:val="008D69E5"/>
    <w:rsid w:val="008F30BB"/>
    <w:rsid w:val="008F6DCF"/>
    <w:rsid w:val="00902024"/>
    <w:rsid w:val="009238FB"/>
    <w:rsid w:val="00935D81"/>
    <w:rsid w:val="00942084"/>
    <w:rsid w:val="00942593"/>
    <w:rsid w:val="00943DF4"/>
    <w:rsid w:val="00957F47"/>
    <w:rsid w:val="00962C56"/>
    <w:rsid w:val="00962EDC"/>
    <w:rsid w:val="00965B7D"/>
    <w:rsid w:val="00992F3E"/>
    <w:rsid w:val="009944B4"/>
    <w:rsid w:val="009A4778"/>
    <w:rsid w:val="009A5088"/>
    <w:rsid w:val="009B0F76"/>
    <w:rsid w:val="009D16F0"/>
    <w:rsid w:val="009F6C2A"/>
    <w:rsid w:val="00A05AC0"/>
    <w:rsid w:val="00A20E85"/>
    <w:rsid w:val="00A21916"/>
    <w:rsid w:val="00A24A57"/>
    <w:rsid w:val="00A25CA6"/>
    <w:rsid w:val="00A40C3B"/>
    <w:rsid w:val="00A410D2"/>
    <w:rsid w:val="00A412BA"/>
    <w:rsid w:val="00A6478C"/>
    <w:rsid w:val="00A72605"/>
    <w:rsid w:val="00A81A6E"/>
    <w:rsid w:val="00A81E2D"/>
    <w:rsid w:val="00A93465"/>
    <w:rsid w:val="00A940F6"/>
    <w:rsid w:val="00AA19C1"/>
    <w:rsid w:val="00AA4D0A"/>
    <w:rsid w:val="00AA7DDA"/>
    <w:rsid w:val="00AC13D0"/>
    <w:rsid w:val="00AD69D2"/>
    <w:rsid w:val="00AE2A98"/>
    <w:rsid w:val="00AF140A"/>
    <w:rsid w:val="00AF6243"/>
    <w:rsid w:val="00B31172"/>
    <w:rsid w:val="00B36BB4"/>
    <w:rsid w:val="00B6466E"/>
    <w:rsid w:val="00B70833"/>
    <w:rsid w:val="00B71577"/>
    <w:rsid w:val="00B90A25"/>
    <w:rsid w:val="00BC43FE"/>
    <w:rsid w:val="00BC5CDC"/>
    <w:rsid w:val="00BC6434"/>
    <w:rsid w:val="00BD33DD"/>
    <w:rsid w:val="00BE4BAA"/>
    <w:rsid w:val="00BF1FF3"/>
    <w:rsid w:val="00BF3E04"/>
    <w:rsid w:val="00C042BC"/>
    <w:rsid w:val="00C17B1C"/>
    <w:rsid w:val="00C36E80"/>
    <w:rsid w:val="00C450E2"/>
    <w:rsid w:val="00C71B93"/>
    <w:rsid w:val="00C77585"/>
    <w:rsid w:val="00CC3A38"/>
    <w:rsid w:val="00CF189E"/>
    <w:rsid w:val="00CF369E"/>
    <w:rsid w:val="00D04146"/>
    <w:rsid w:val="00D222F6"/>
    <w:rsid w:val="00D34829"/>
    <w:rsid w:val="00D47C04"/>
    <w:rsid w:val="00D5141E"/>
    <w:rsid w:val="00D61629"/>
    <w:rsid w:val="00D63679"/>
    <w:rsid w:val="00D705F3"/>
    <w:rsid w:val="00D907D5"/>
    <w:rsid w:val="00D90AA4"/>
    <w:rsid w:val="00D95F62"/>
    <w:rsid w:val="00DC387D"/>
    <w:rsid w:val="00DD0D37"/>
    <w:rsid w:val="00DD144E"/>
    <w:rsid w:val="00DD2D4B"/>
    <w:rsid w:val="00DD62BD"/>
    <w:rsid w:val="00DE3CCE"/>
    <w:rsid w:val="00DF43D9"/>
    <w:rsid w:val="00E06863"/>
    <w:rsid w:val="00E07A33"/>
    <w:rsid w:val="00E14308"/>
    <w:rsid w:val="00E40008"/>
    <w:rsid w:val="00E511D1"/>
    <w:rsid w:val="00E51FFC"/>
    <w:rsid w:val="00E82928"/>
    <w:rsid w:val="00EA1FB7"/>
    <w:rsid w:val="00EB12B6"/>
    <w:rsid w:val="00EC20BA"/>
    <w:rsid w:val="00EC2CBF"/>
    <w:rsid w:val="00ED01AA"/>
    <w:rsid w:val="00EF0F50"/>
    <w:rsid w:val="00EF43D3"/>
    <w:rsid w:val="00EF50F2"/>
    <w:rsid w:val="00F01063"/>
    <w:rsid w:val="00F745BC"/>
    <w:rsid w:val="00F842BD"/>
    <w:rsid w:val="00F845C2"/>
    <w:rsid w:val="00FB2EF2"/>
    <w:rsid w:val="00FB4458"/>
    <w:rsid w:val="00FC7969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30076"/>
  <w15:docId w15:val="{8D3CC213-2567-4DC7-A537-570C862E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2682-33E7-41FC-855C-B1C9D12C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1084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Nikki</cp:lastModifiedBy>
  <cp:revision>2</cp:revision>
  <cp:lastPrinted>2017-06-06T11:47:00Z</cp:lastPrinted>
  <dcterms:created xsi:type="dcterms:W3CDTF">2019-10-29T16:17:00Z</dcterms:created>
  <dcterms:modified xsi:type="dcterms:W3CDTF">2019-10-29T16:17:00Z</dcterms:modified>
</cp:coreProperties>
</file>